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476E5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14:paraId="6AD2214E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</w:t>
      </w:r>
    </w:p>
    <w:p w14:paraId="1A549FC1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Образования</w:t>
      </w:r>
    </w:p>
    <w:p w14:paraId="3B8170AD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 xml:space="preserve">Центр внешкольной работы «ЭКО» </w:t>
      </w:r>
      <w:proofErr w:type="spellStart"/>
      <w:r w:rsidRPr="00D92EA2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</w:p>
    <w:p w14:paraId="6FCC7436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Муниципального района Республики Татарстан.</w:t>
      </w:r>
    </w:p>
    <w:p w14:paraId="119333E1" w14:textId="77777777" w:rsidR="00ED0032" w:rsidRPr="00D92EA2" w:rsidRDefault="00ED0032" w:rsidP="00ED0032">
      <w:pPr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Принята                                                                                                                                              УТВЕРЖДАЮ:</w:t>
      </w:r>
    </w:p>
    <w:p w14:paraId="573A06BE" w14:textId="77777777" w:rsidR="00ED0032" w:rsidRPr="00D92EA2" w:rsidRDefault="00ED0032" w:rsidP="00ED0032">
      <w:pPr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На заседании методического                                                                                                Директор ЦВР «ЭКО»</w:t>
      </w:r>
    </w:p>
    <w:p w14:paraId="68219637" w14:textId="77777777" w:rsidR="00ED0032" w:rsidRPr="00D92EA2" w:rsidRDefault="00ED0032" w:rsidP="00ED0032">
      <w:pPr>
        <w:jc w:val="both"/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(педагогического)совета                                                                                        _____________Калимуллин А.А.</w:t>
      </w:r>
    </w:p>
    <w:p w14:paraId="6B8CAB19" w14:textId="77777777" w:rsidR="00ED0032" w:rsidRPr="00D92EA2" w:rsidRDefault="00ED0032" w:rsidP="00ED0032">
      <w:pPr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От «_</w:t>
      </w:r>
      <w:proofErr w:type="gramStart"/>
      <w:r w:rsidRPr="00D92EA2">
        <w:rPr>
          <w:rFonts w:ascii="Times New Roman" w:hAnsi="Times New Roman" w:cs="Times New Roman"/>
          <w:sz w:val="20"/>
          <w:szCs w:val="28"/>
        </w:rPr>
        <w:t>_»_</w:t>
      </w:r>
      <w:proofErr w:type="gramEnd"/>
      <w:r w:rsidRPr="00D92EA2">
        <w:rPr>
          <w:rFonts w:ascii="Times New Roman" w:hAnsi="Times New Roman" w:cs="Times New Roman"/>
          <w:sz w:val="20"/>
          <w:szCs w:val="28"/>
        </w:rPr>
        <w:t>________2019        «___»_______________2019</w:t>
      </w:r>
    </w:p>
    <w:p w14:paraId="0E8CC63C" w14:textId="77777777" w:rsidR="00ED0032" w:rsidRPr="00D92EA2" w:rsidRDefault="00ED0032" w:rsidP="00ED0032">
      <w:pPr>
        <w:jc w:val="both"/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Протокол№____</w:t>
      </w:r>
    </w:p>
    <w:p w14:paraId="499DB1DB" w14:textId="77777777" w:rsidR="00ED0032" w:rsidRPr="00D92EA2" w:rsidRDefault="00ED0032" w:rsidP="00ED0032">
      <w:pPr>
        <w:rPr>
          <w:rFonts w:ascii="Times New Roman" w:hAnsi="Times New Roman" w:cs="Times New Roman"/>
          <w:b/>
          <w:sz w:val="28"/>
          <w:szCs w:val="28"/>
        </w:rPr>
      </w:pPr>
    </w:p>
    <w:p w14:paraId="41BCF207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</w:t>
      </w:r>
    </w:p>
    <w:p w14:paraId="089DDDB9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14:paraId="2B4FBA41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эколого-биологической направленности</w:t>
      </w:r>
    </w:p>
    <w:p w14:paraId="2CA9245C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«Зеленый росток»</w:t>
      </w:r>
    </w:p>
    <w:p w14:paraId="6FE4A19B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Возраст обучающихся: 8-10 лет</w:t>
      </w:r>
    </w:p>
    <w:p w14:paraId="31189C63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Срок реализации: 1 год.</w:t>
      </w:r>
    </w:p>
    <w:p w14:paraId="18345D28" w14:textId="77777777" w:rsidR="00ED0032" w:rsidRPr="00D92EA2" w:rsidRDefault="00ED0032" w:rsidP="00ED0032">
      <w:pPr>
        <w:rPr>
          <w:rFonts w:ascii="Times New Roman" w:hAnsi="Times New Roman" w:cs="Times New Roman"/>
          <w:b/>
          <w:sz w:val="28"/>
          <w:szCs w:val="28"/>
        </w:rPr>
      </w:pPr>
    </w:p>
    <w:p w14:paraId="2BE67D2E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  <w:r w:rsidRPr="00D92EA2">
        <w:rPr>
          <w:rFonts w:ascii="Times New Roman" w:hAnsi="Times New Roman" w:cs="Times New Roman"/>
          <w:sz w:val="24"/>
          <w:szCs w:val="28"/>
        </w:rPr>
        <w:t>Автор составитель:</w:t>
      </w:r>
    </w:p>
    <w:p w14:paraId="445D29A6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b/>
          <w:sz w:val="24"/>
          <w:szCs w:val="28"/>
        </w:rPr>
      </w:pPr>
      <w:proofErr w:type="spellStart"/>
      <w:r w:rsidRPr="00D92EA2">
        <w:rPr>
          <w:rFonts w:ascii="Times New Roman" w:hAnsi="Times New Roman" w:cs="Times New Roman"/>
          <w:b/>
          <w:sz w:val="24"/>
          <w:szCs w:val="28"/>
        </w:rPr>
        <w:t>Сунгатуллина</w:t>
      </w:r>
      <w:proofErr w:type="spellEnd"/>
      <w:r w:rsidRPr="00D92EA2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D92EA2">
        <w:rPr>
          <w:rFonts w:ascii="Times New Roman" w:hAnsi="Times New Roman" w:cs="Times New Roman"/>
          <w:b/>
          <w:sz w:val="24"/>
          <w:szCs w:val="28"/>
        </w:rPr>
        <w:t>Сириня</w:t>
      </w:r>
      <w:proofErr w:type="spellEnd"/>
      <w:r w:rsidRPr="00D92EA2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D92EA2">
        <w:rPr>
          <w:rFonts w:ascii="Times New Roman" w:hAnsi="Times New Roman" w:cs="Times New Roman"/>
          <w:b/>
          <w:sz w:val="24"/>
          <w:szCs w:val="28"/>
        </w:rPr>
        <w:t>Айратовна</w:t>
      </w:r>
      <w:proofErr w:type="spellEnd"/>
    </w:p>
    <w:p w14:paraId="45139A46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  <w:r w:rsidRPr="00D92EA2">
        <w:rPr>
          <w:rFonts w:ascii="Times New Roman" w:hAnsi="Times New Roman" w:cs="Times New Roman"/>
          <w:sz w:val="24"/>
          <w:szCs w:val="28"/>
        </w:rPr>
        <w:t>Педагог дополнительного образования</w:t>
      </w:r>
    </w:p>
    <w:p w14:paraId="1C124886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0474EF09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1502E225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2AAA6FEC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67947956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sz w:val="24"/>
          <w:szCs w:val="28"/>
        </w:rPr>
      </w:pPr>
      <w:proofErr w:type="spellStart"/>
      <w:r w:rsidRPr="00D92EA2">
        <w:rPr>
          <w:rFonts w:ascii="Times New Roman" w:hAnsi="Times New Roman" w:cs="Times New Roman"/>
          <w:sz w:val="24"/>
          <w:szCs w:val="28"/>
        </w:rPr>
        <w:t>Б.Кайбицы</w:t>
      </w:r>
      <w:proofErr w:type="spellEnd"/>
      <w:r w:rsidRPr="00D92EA2">
        <w:rPr>
          <w:rFonts w:ascii="Times New Roman" w:hAnsi="Times New Roman" w:cs="Times New Roman"/>
          <w:sz w:val="24"/>
          <w:szCs w:val="28"/>
        </w:rPr>
        <w:t xml:space="preserve"> 2019 г.</w:t>
      </w:r>
    </w:p>
    <w:p w14:paraId="3D789FE3" w14:textId="77777777" w:rsidR="00ED0032" w:rsidRDefault="00ED0032" w:rsidP="00ED0032">
      <w:pPr>
        <w:spacing w:before="240"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14:paraId="580775A2" w14:textId="3138BC5E" w:rsidR="00ED0032" w:rsidRPr="00ED0032" w:rsidRDefault="00ED0032" w:rsidP="00ED0032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ED0032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Пояснительная записка</w:t>
      </w:r>
    </w:p>
    <w:p w14:paraId="032DBE71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Современная школа требует развития новых способов образования, педагогических технологий, имеющих дело с индивидуальным развитием личности, творческой инициативой, развитием навыка самостоятельности. Акцент переносится на воспитание подлинно свободной личности, формирование у детей способности самостоятельно мыслить, добывать и применять знания, чётко планировать действия, быть открытыми для новых контактов и связей. Поэтому в образование был введен Федеральный государственный образовательный стандарт начального общего образования (ФГОС) для использования различных форм и способов ведения образовательной деятельности.</w:t>
      </w:r>
    </w:p>
    <w:p w14:paraId="0CEFB9D7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является нормативным правовым актом, разработанным и утвержденным Правительством Российской Федерации.</w:t>
      </w:r>
      <w:r w:rsidRPr="00ED003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 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Он разработан с учетом региональных, национальных и этнокультурных потребностей народов Российской Федерации и является одним из стратегических ресурсов устойчивого развития многонационального народа России.</w:t>
      </w:r>
    </w:p>
    <w:p w14:paraId="63B916D7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 призван играть важнейшую роль в воспитании высоконравственных, творческих, компетентных и успешных граждан России, осознающих ответственность перед обществом и нацией за настоящее и будущее своей страны. Разнообразие индивидуальных образовательных траекторий, предусмотренных Стандартом для индивидуального развития каждого обучающегося, обеспечит рост творческого потенциала, познавательных мотивов, обогащение форм учебного сотрудничества и расширение зоны ближайшего развития детей.</w:t>
      </w:r>
    </w:p>
    <w:p w14:paraId="4EAE2D9B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основе Стандарта лежит признание ценностно-нравственного и системообразующего значения образования современного российского общества, удовлетворение актуальных и перспективных потребностей личности и общества.</w:t>
      </w:r>
    </w:p>
    <w:p w14:paraId="0B18795D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основу Стандарта положен системно - деятельностный подход, базирующийся на обеспечении соответствия учебной деятельности обучающихся их возрасту и индивидуальным особенностям.</w:t>
      </w:r>
    </w:p>
    <w:p w14:paraId="44F4A765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предполагает воспитание и развитие качеств личности, отвечающих требованиям общества на основе толерантности, ориентацию на результаты образования, где развитие личности обучающегося на основе усвоения универсальных учебных действий, познания и освоения мира составляет цель и основной результат образования.</w:t>
      </w:r>
    </w:p>
    <w:p w14:paraId="78C6B9E2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Системно - деятельностный подход создает основу для самостоятельного успешного усвоения обучающимися новых знаний, умений, компетенций, видов и способов деятельности.</w:t>
      </w:r>
    </w:p>
    <w:p w14:paraId="7AD61E64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Одним из направлений ФГОС для организации образовательного процесса в начальной школе является внеурочная деятельность, которая ориентирована на работу с интересами учащихся, развитием их личностных компетенций, профориентацию. Приведённые в Базисном учебном плане направления внеурочной деятельности охватывают широкий спектр общеобразовательных программ, формирующих мировоззрение, содействующих социализации, позволяющих углублять знания в определённой профессиональной области.</w:t>
      </w:r>
    </w:p>
    <w:p w14:paraId="0358D5F2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экологической культуры - актуальнейшая задача сложившейся социально-культурной си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туации начала XXI века.</w:t>
      </w:r>
    </w:p>
    <w:p w14:paraId="021462E2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разностороннего глубочайшего экологического кризиса усиливается значение экологического образования в на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чальной школе как ответственного этапа в становлении и разви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тии личности ребенка. Закон «Об экологическом образовании», принятый во многих регионах России, ставит своей задачей соз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дание системы непрерывного всеобъемлющего экологического образования и является основанием для поиска и разработки эффективных средств экологического образования населения.</w:t>
      </w:r>
    </w:p>
    <w:p w14:paraId="632233E4" w14:textId="77777777" w:rsidR="00ED0032" w:rsidRPr="00ED0032" w:rsidRDefault="00ED0032" w:rsidP="00ED0032">
      <w:pPr>
        <w:shd w:val="clear" w:color="auto" w:fill="FFFFFF"/>
        <w:spacing w:after="187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теоретической и методической экологической литерату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ры, а также состояния практики экологического образования в начальных школах свидетельствует о необходимости совер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шенствования всей системы воспитательной работы с младши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 школьниками, одной из приоритетной целей которой должно стать становление экологически грамотной личности, способной гармонично взаимодействовать с окружающим миром и осоз</w:t>
      </w: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нающей свое место в Природе.</w:t>
      </w:r>
    </w:p>
    <w:p w14:paraId="322DB016" w14:textId="77777777" w:rsidR="00ED0032" w:rsidRPr="00ED0032" w:rsidRDefault="00ED0032" w:rsidP="00ED0032">
      <w:pPr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t xml:space="preserve">Актуальность программы. </w:t>
      </w:r>
      <w:r w:rsidRPr="00ED0032">
        <w:rPr>
          <w:rFonts w:ascii="Times New Roman" w:hAnsi="Times New Roman" w:cs="Times New Roman"/>
          <w:sz w:val="28"/>
          <w:szCs w:val="28"/>
        </w:rPr>
        <w:t xml:space="preserve">Проблема охраны природы и его </w:t>
      </w:r>
      <w:proofErr w:type="gramStart"/>
      <w:r w:rsidRPr="00ED0032">
        <w:rPr>
          <w:rFonts w:ascii="Times New Roman" w:hAnsi="Times New Roman" w:cs="Times New Roman"/>
          <w:sz w:val="28"/>
          <w:szCs w:val="28"/>
        </w:rPr>
        <w:t>сохранение  –</w:t>
      </w:r>
      <w:proofErr w:type="gramEnd"/>
      <w:r w:rsidRPr="00ED0032">
        <w:rPr>
          <w:rFonts w:ascii="Times New Roman" w:hAnsi="Times New Roman" w:cs="Times New Roman"/>
          <w:sz w:val="28"/>
          <w:szCs w:val="28"/>
        </w:rPr>
        <w:t xml:space="preserve"> одна из наиболее актуальных проблем современности, поэтому школьников с юных лет необходимо научить любить, охранять природу и приумножать природные богатства родного края и окружающей среды в целом. Привить бережное </w:t>
      </w:r>
      <w:proofErr w:type="gramStart"/>
      <w:r w:rsidRPr="00ED0032">
        <w:rPr>
          <w:rFonts w:ascii="Times New Roman" w:hAnsi="Times New Roman" w:cs="Times New Roman"/>
          <w:sz w:val="28"/>
          <w:szCs w:val="28"/>
        </w:rPr>
        <w:t>отношение  к</w:t>
      </w:r>
      <w:proofErr w:type="gramEnd"/>
      <w:r w:rsidRPr="00ED0032">
        <w:rPr>
          <w:rFonts w:ascii="Times New Roman" w:hAnsi="Times New Roman" w:cs="Times New Roman"/>
          <w:sz w:val="28"/>
          <w:szCs w:val="28"/>
        </w:rPr>
        <w:t xml:space="preserve"> природе и научить школьников разумно использовать научные и технические достижения на благо природы и человека – одна из задач экологического кружка.  </w:t>
      </w:r>
    </w:p>
    <w:p w14:paraId="1DC908F2" w14:textId="77777777" w:rsidR="00ED0032" w:rsidRPr="00ED0032" w:rsidRDefault="00ED0032" w:rsidP="00ED0032">
      <w:pPr>
        <w:spacing w:line="240" w:lineRule="auto"/>
        <w:ind w:right="436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t>Экология</w:t>
      </w:r>
      <w:r w:rsidRPr="00ED0032">
        <w:rPr>
          <w:rFonts w:ascii="Times New Roman" w:hAnsi="Times New Roman" w:cs="Times New Roman"/>
          <w:sz w:val="28"/>
          <w:szCs w:val="28"/>
        </w:rPr>
        <w:t xml:space="preserve"> – это наука о нашем общем доме, в котором  живем все мы – и люди, и животные, и растения,  и вся Земля является домом для всех живых существ, живущих на ней по единым экологическим законам, нарушение которых приводит к непредсказуемым последствиям. Поэтому на первый план выходит задача экологического образования детей, воспитание экологически грамотного поколения.</w:t>
      </w:r>
    </w:p>
    <w:p w14:paraId="4468F44B" w14:textId="77777777" w:rsidR="00ED0032" w:rsidRPr="00ED0032" w:rsidRDefault="00ED0032" w:rsidP="00ED0032">
      <w:pPr>
        <w:spacing w:line="240" w:lineRule="auto"/>
        <w:ind w:right="436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 xml:space="preserve"> </w:t>
      </w:r>
      <w:r w:rsidRPr="00ED0032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ED0032">
        <w:rPr>
          <w:rFonts w:ascii="Times New Roman" w:hAnsi="Times New Roman" w:cs="Times New Roman"/>
          <w:sz w:val="28"/>
          <w:szCs w:val="28"/>
        </w:rPr>
        <w:t xml:space="preserve">Воспитанники, овладевая экологической грамотностью, понимают, что природные ресурсы – это наше общее богатство, а богатство нужно беречь и приумножать, чтобы будущие поколения, дети и внуки жили в </w:t>
      </w:r>
      <w:r w:rsidRPr="00ED0032">
        <w:rPr>
          <w:rFonts w:ascii="Times New Roman" w:hAnsi="Times New Roman" w:cs="Times New Roman"/>
          <w:sz w:val="28"/>
          <w:szCs w:val="28"/>
        </w:rPr>
        <w:lastRenderedPageBreak/>
        <w:t xml:space="preserve">прекрасном крае, в уютном зеленом доме, где легко дышится, хорошо работается </w:t>
      </w:r>
      <w:proofErr w:type="gramStart"/>
      <w:r w:rsidRPr="00ED0032">
        <w:rPr>
          <w:rFonts w:ascii="Times New Roman" w:hAnsi="Times New Roman" w:cs="Times New Roman"/>
          <w:sz w:val="28"/>
          <w:szCs w:val="28"/>
        </w:rPr>
        <w:t>и  отдыхается</w:t>
      </w:r>
      <w:proofErr w:type="gramEnd"/>
      <w:r w:rsidRPr="00ED0032">
        <w:rPr>
          <w:rFonts w:ascii="Times New Roman" w:hAnsi="Times New Roman" w:cs="Times New Roman"/>
          <w:sz w:val="28"/>
          <w:szCs w:val="28"/>
        </w:rPr>
        <w:t>.</w:t>
      </w:r>
    </w:p>
    <w:p w14:paraId="0970CCEC" w14:textId="77777777" w:rsidR="00ED0032" w:rsidRPr="00ED0032" w:rsidRDefault="00ED0032" w:rsidP="00ED0032">
      <w:pPr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кружка рассчитана на группу </w:t>
      </w:r>
      <w:proofErr w:type="gramStart"/>
      <w:r w:rsidRPr="00ED0032">
        <w:rPr>
          <w:rFonts w:ascii="Times New Roman" w:hAnsi="Times New Roman" w:cs="Times New Roman"/>
          <w:b/>
          <w:i/>
          <w:sz w:val="28"/>
          <w:szCs w:val="28"/>
        </w:rPr>
        <w:t>учащихся  3</w:t>
      </w:r>
      <w:proofErr w:type="gramEnd"/>
      <w:r w:rsidRPr="00ED0032">
        <w:rPr>
          <w:rFonts w:ascii="Times New Roman" w:hAnsi="Times New Roman" w:cs="Times New Roman"/>
          <w:b/>
          <w:i/>
          <w:sz w:val="28"/>
          <w:szCs w:val="28"/>
        </w:rPr>
        <w:t>-4 класса</w:t>
      </w:r>
      <w:r w:rsidRPr="00ED0032">
        <w:rPr>
          <w:rFonts w:ascii="Times New Roman" w:hAnsi="Times New Roman" w:cs="Times New Roman"/>
          <w:b/>
          <w:sz w:val="28"/>
          <w:szCs w:val="28"/>
        </w:rPr>
        <w:t>,</w:t>
      </w:r>
      <w:r w:rsidRPr="00ED0032">
        <w:rPr>
          <w:rFonts w:ascii="Times New Roman" w:hAnsi="Times New Roman" w:cs="Times New Roman"/>
          <w:sz w:val="28"/>
          <w:szCs w:val="28"/>
        </w:rPr>
        <w:t xml:space="preserve"> содержание и структура курса построены в соответствии с логикой экологической триады: общая экология – социальная экология – практическая экология, или охрана природы.</w:t>
      </w:r>
    </w:p>
    <w:p w14:paraId="47722DE2" w14:textId="77777777" w:rsidR="00ED0032" w:rsidRPr="00ED0032" w:rsidRDefault="00ED0032" w:rsidP="00ED003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В целом кружок позволит полнее реализовать воспитательный и развивающий потенциал природоведческих знаний, обеспечит более надёжные основы экологической ответственности школьников.</w:t>
      </w:r>
    </w:p>
    <w:p w14:paraId="02572121" w14:textId="77777777" w:rsidR="00ED0032" w:rsidRPr="00ED0032" w:rsidRDefault="00ED0032" w:rsidP="00ED0032">
      <w:pPr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t xml:space="preserve">Цель работы кружка по экологии: </w:t>
      </w:r>
      <w:r w:rsidRPr="00ED0032">
        <w:rPr>
          <w:rFonts w:ascii="Times New Roman" w:hAnsi="Times New Roman" w:cs="Times New Roman"/>
          <w:sz w:val="28"/>
          <w:szCs w:val="28"/>
        </w:rPr>
        <w:t>научить детей любить, беречь, улучшать окружающий мир.</w:t>
      </w:r>
    </w:p>
    <w:p w14:paraId="639EA349" w14:textId="77777777" w:rsidR="00ED0032" w:rsidRPr="00ED0032" w:rsidRDefault="00ED0032" w:rsidP="00ED0032">
      <w:pPr>
        <w:spacing w:line="240" w:lineRule="auto"/>
        <w:ind w:left="-30" w:firstLine="456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Задачи кружка</w:t>
      </w:r>
      <w:r w:rsidRPr="00ED003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14:paraId="57EB1F7B" w14:textId="77777777" w:rsidR="00ED0032" w:rsidRPr="00ED0032" w:rsidRDefault="00ED0032" w:rsidP="00ED0032">
      <w:pPr>
        <w:spacing w:line="240" w:lineRule="auto"/>
        <w:ind w:left="-30" w:firstLine="7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Обучающие:</w:t>
      </w:r>
    </w:p>
    <w:p w14:paraId="72239B1B" w14:textId="77777777" w:rsidR="00ED0032" w:rsidRPr="00ED0032" w:rsidRDefault="00ED0032" w:rsidP="00ED0032">
      <w:pPr>
        <w:pStyle w:val="a6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ребёнку системные знания об окружающем его мире в соответствии с его возрастом и способностями;</w:t>
      </w:r>
    </w:p>
    <w:p w14:paraId="5B024A73" w14:textId="77777777" w:rsidR="00ED0032" w:rsidRPr="00ED0032" w:rsidRDefault="00ED0032" w:rsidP="00ED0032">
      <w:pPr>
        <w:pStyle w:val="a6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применять на практике полученные знания;</w:t>
      </w:r>
    </w:p>
    <w:p w14:paraId="01EF107F" w14:textId="77777777" w:rsidR="00ED0032" w:rsidRPr="00ED0032" w:rsidRDefault="00ED0032" w:rsidP="00ED0032">
      <w:pPr>
        <w:spacing w:line="240" w:lineRule="auto"/>
        <w:ind w:left="-30" w:firstLine="7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Развивающие:</w:t>
      </w:r>
    </w:p>
    <w:p w14:paraId="4B588F22" w14:textId="77777777" w:rsidR="00ED0032" w:rsidRPr="00ED0032" w:rsidRDefault="00ED0032" w:rsidP="00ED0032">
      <w:pPr>
        <w:pStyle w:val="a6"/>
        <w:numPr>
          <w:ilvl w:val="0"/>
          <w:numId w:val="7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 воспитанников эстетические чувства и умение любоваться красотой и изяществом природы;</w:t>
      </w:r>
    </w:p>
    <w:p w14:paraId="1F77F1A2" w14:textId="77777777" w:rsidR="00ED0032" w:rsidRPr="00ED0032" w:rsidRDefault="00ED0032" w:rsidP="00ED0032">
      <w:pPr>
        <w:pStyle w:val="a6"/>
        <w:numPr>
          <w:ilvl w:val="0"/>
          <w:numId w:val="7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формировать и развивать у детей навыки психологической разгрузки </w:t>
      </w:r>
      <w:proofErr w:type="gramStart"/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  взаимодействии</w:t>
      </w:r>
      <w:proofErr w:type="gramEnd"/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миром природы;</w:t>
      </w:r>
    </w:p>
    <w:p w14:paraId="577D9C02" w14:textId="77777777" w:rsidR="00ED0032" w:rsidRPr="00ED0032" w:rsidRDefault="00ED0032" w:rsidP="00ED0032">
      <w:pPr>
        <w:pStyle w:val="a6"/>
        <w:numPr>
          <w:ilvl w:val="0"/>
          <w:numId w:val="7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повышать общий интеллектуальный уровень подростков;</w:t>
      </w:r>
    </w:p>
    <w:p w14:paraId="08D6CF7F" w14:textId="77777777" w:rsidR="00ED0032" w:rsidRPr="00ED0032" w:rsidRDefault="00ED0032" w:rsidP="00ED0032">
      <w:pPr>
        <w:pStyle w:val="a6"/>
        <w:numPr>
          <w:ilvl w:val="0"/>
          <w:numId w:val="7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коммуникативные способности каждого ребёнка с учётом его индивидуальности, научить общению в коллективе и с коллективом, реализовать потребности ребят в содержательном и развивающем досуге.</w:t>
      </w:r>
    </w:p>
    <w:p w14:paraId="33E2FBA7" w14:textId="77777777" w:rsidR="00ED0032" w:rsidRPr="00ED0032" w:rsidRDefault="00ED0032" w:rsidP="00ED0032">
      <w:pPr>
        <w:spacing w:line="240" w:lineRule="auto"/>
        <w:ind w:firstLine="7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Воспитательные:</w:t>
      </w:r>
    </w:p>
    <w:p w14:paraId="25DCF835" w14:textId="77777777" w:rsidR="00ED0032" w:rsidRPr="00ED0032" w:rsidRDefault="00ED0032" w:rsidP="00ED0032">
      <w:pPr>
        <w:pStyle w:val="a6"/>
        <w:numPr>
          <w:ilvl w:val="0"/>
          <w:numId w:val="8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индивидуальный подход к учащимся, подобрать такие виды деятельности для каждого, в которых в которых будут созданы ситуации успешности для каждого.</w:t>
      </w:r>
    </w:p>
    <w:p w14:paraId="292AC81F" w14:textId="77777777" w:rsidR="00ED0032" w:rsidRPr="00ED0032" w:rsidRDefault="00ED0032" w:rsidP="00ED0032">
      <w:pPr>
        <w:pStyle w:val="a6"/>
        <w:numPr>
          <w:ilvl w:val="0"/>
          <w:numId w:val="8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прививать чувство доброго и милосердного отношения к окружающему нас миру;</w:t>
      </w:r>
    </w:p>
    <w:p w14:paraId="694C0FF2" w14:textId="77777777" w:rsidR="00ED0032" w:rsidRPr="00ED0032" w:rsidRDefault="00ED0032" w:rsidP="00ED0032">
      <w:pPr>
        <w:pStyle w:val="a6"/>
        <w:numPr>
          <w:ilvl w:val="0"/>
          <w:numId w:val="8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чувство ответственности, дисциплины и внимательного отношения к людям;</w:t>
      </w:r>
    </w:p>
    <w:p w14:paraId="260CAA15" w14:textId="77777777" w:rsidR="00ED0032" w:rsidRPr="00ED0032" w:rsidRDefault="00ED0032" w:rsidP="00ED0032">
      <w:pPr>
        <w:pStyle w:val="a6"/>
        <w:numPr>
          <w:ilvl w:val="0"/>
          <w:numId w:val="8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потребность в общении с природой;</w:t>
      </w:r>
    </w:p>
    <w:p w14:paraId="4EE5A213" w14:textId="77777777" w:rsidR="00ED0032" w:rsidRPr="00ED0032" w:rsidRDefault="00ED0032" w:rsidP="00ED0032">
      <w:pPr>
        <w:numPr>
          <w:ilvl w:val="0"/>
          <w:numId w:val="5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способствовать формированию </w:t>
      </w:r>
      <w:proofErr w:type="gramStart"/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биологического  восприятия</w:t>
      </w:r>
      <w:proofErr w:type="gramEnd"/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сознания общественной активности;</w:t>
      </w:r>
    </w:p>
    <w:p w14:paraId="5A878074" w14:textId="77777777" w:rsidR="00ED0032" w:rsidRPr="00ED0032" w:rsidRDefault="00ED0032" w:rsidP="00ED0032">
      <w:pPr>
        <w:numPr>
          <w:ilvl w:val="0"/>
          <w:numId w:val="5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способствовать укреплению здоровья ребят посредством общения с природой и проведению массовых мероприятий на свежем воздухе.</w:t>
      </w:r>
    </w:p>
    <w:p w14:paraId="1B57BBE8" w14:textId="77777777" w:rsidR="00ED0032" w:rsidRPr="00ED0032" w:rsidRDefault="00ED0032" w:rsidP="00ED0032">
      <w:pPr>
        <w:numPr>
          <w:ilvl w:val="0"/>
          <w:numId w:val="5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03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укреплению здоровья ребят посредством познания гигиены тела и окружающей их среды.</w:t>
      </w:r>
    </w:p>
    <w:p w14:paraId="0FD07DFD" w14:textId="77777777" w:rsidR="00ED0032" w:rsidRPr="00ED0032" w:rsidRDefault="00ED0032" w:rsidP="00ED0032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t>Формы, методы и средства организации экологического воспитания:</w:t>
      </w:r>
    </w:p>
    <w:p w14:paraId="4C7E0A0F" w14:textId="77777777" w:rsidR="00ED0032" w:rsidRP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а) традиционные;</w:t>
      </w:r>
    </w:p>
    <w:p w14:paraId="1A54AF4D" w14:textId="77777777" w:rsidR="00ED0032" w:rsidRP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б) активные;</w:t>
      </w:r>
    </w:p>
    <w:p w14:paraId="3DD5EC3F" w14:textId="77777777" w:rsidR="00ED0032" w:rsidRP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в) инновационные.</w:t>
      </w:r>
    </w:p>
    <w:p w14:paraId="52D50D78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Возраст детей, участвующих в реализации данной программы- 8-10 лет.</w:t>
      </w:r>
    </w:p>
    <w:p w14:paraId="5272939A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Продолжительность образовательного процесса - 1 год.</w:t>
      </w:r>
    </w:p>
    <w:p w14:paraId="10956113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Количество часов – 4 учебных часа в неделю (2 занятия)</w:t>
      </w:r>
    </w:p>
    <w:p w14:paraId="4DB9DF7B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За год (34 недель) - 68 занятий.</w:t>
      </w:r>
    </w:p>
    <w:p w14:paraId="6EBF59C2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Наполняемость групп:</w:t>
      </w:r>
    </w:p>
    <w:p w14:paraId="3DE34CC8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10 – 15</w:t>
      </w:r>
    </w:p>
    <w:p w14:paraId="54055E4F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14:paraId="6CFFEBBE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Формы занятий:</w:t>
      </w:r>
    </w:p>
    <w:p w14:paraId="3103B935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- практическое;</w:t>
      </w:r>
    </w:p>
    <w:p w14:paraId="76E4F05B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- теоретическое (лекция, беседа);</w:t>
      </w:r>
    </w:p>
    <w:p w14:paraId="47E5C58D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- экскурсия;</w:t>
      </w:r>
    </w:p>
    <w:p w14:paraId="54D87AAD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- мини походы (пикники);</w:t>
      </w:r>
    </w:p>
    <w:p w14:paraId="5FDBC8DF" w14:textId="3CA56EEC" w:rsid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- конкурс;</w:t>
      </w:r>
    </w:p>
    <w:p w14:paraId="319D343E" w14:textId="77777777" w:rsidR="00ED0032" w:rsidRPr="00ED0032" w:rsidRDefault="00ED0032" w:rsidP="00ED00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B5EA28" w14:textId="77777777" w:rsidR="00ED0032" w:rsidRPr="00ED0032" w:rsidRDefault="00ED0032" w:rsidP="00ED0032">
      <w:pPr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t>Ожидаемый результат.</w:t>
      </w:r>
      <w:r w:rsidRPr="00ED0032">
        <w:rPr>
          <w:rFonts w:ascii="Times New Roman" w:hAnsi="Times New Roman" w:cs="Times New Roman"/>
          <w:sz w:val="28"/>
          <w:szCs w:val="28"/>
        </w:rPr>
        <w:t xml:space="preserve"> </w:t>
      </w:r>
      <w:r w:rsidRPr="00ED0032">
        <w:rPr>
          <w:rFonts w:ascii="Times New Roman" w:hAnsi="Times New Roman" w:cs="Times New Roman"/>
          <w:b/>
          <w:i/>
          <w:sz w:val="28"/>
          <w:szCs w:val="28"/>
        </w:rPr>
        <w:t>В ходе реализации программы экологического кружка учащиеся должны проявлять:</w:t>
      </w:r>
    </w:p>
    <w:p w14:paraId="16E4BD87" w14:textId="77777777" w:rsidR="00ED0032" w:rsidRPr="00ED0032" w:rsidRDefault="00ED0032" w:rsidP="00ED00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познавательный интерес к изучению природы, роли человека в ней;</w:t>
      </w:r>
    </w:p>
    <w:p w14:paraId="604791F9" w14:textId="77777777" w:rsidR="00ED0032" w:rsidRPr="00ED0032" w:rsidRDefault="00ED0032" w:rsidP="00ED00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бережное отношение к природе;</w:t>
      </w:r>
    </w:p>
    <w:p w14:paraId="34B7E48F" w14:textId="77777777" w:rsidR="00ED0032" w:rsidRPr="00ED0032" w:rsidRDefault="00ED0032" w:rsidP="00ED00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творческую активность к познанию окружающего мира и своего места в нём, при этом соблюдая основное правило поведения в природе: не навреди!</w:t>
      </w:r>
    </w:p>
    <w:p w14:paraId="0DC81965" w14:textId="77777777" w:rsidR="00ED0032" w:rsidRPr="00ED0032" w:rsidRDefault="00ED0032" w:rsidP="00ED00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самоопределение себя как личности, способной к саморегуляции;</w:t>
      </w:r>
    </w:p>
    <w:p w14:paraId="5082EA31" w14:textId="77777777" w:rsidR="00ED0032" w:rsidRPr="00ED0032" w:rsidRDefault="00ED0032" w:rsidP="00ED00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духовно-нравственные качества, восприятие себя как человека и гражданина.</w:t>
      </w:r>
    </w:p>
    <w:p w14:paraId="495F43F9" w14:textId="77777777" w:rsidR="00ED0032" w:rsidRPr="00ED0032" w:rsidRDefault="00ED0032" w:rsidP="00ED0032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t>К концу года учащиеся должны знать:</w:t>
      </w:r>
    </w:p>
    <w:p w14:paraId="66BF900E" w14:textId="77777777" w:rsidR="00ED0032" w:rsidRPr="00ED0032" w:rsidRDefault="00ED0032" w:rsidP="00ED003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предмет изучения экологии, основные законы экологии;</w:t>
      </w:r>
    </w:p>
    <w:p w14:paraId="5E0658CD" w14:textId="77777777" w:rsidR="00ED0032" w:rsidRPr="00ED0032" w:rsidRDefault="00ED0032" w:rsidP="00ED003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 xml:space="preserve">связь между человеком и природой; </w:t>
      </w:r>
    </w:p>
    <w:p w14:paraId="3489AA02" w14:textId="77777777" w:rsidR="00ED0032" w:rsidRPr="00ED0032" w:rsidRDefault="00ED0032" w:rsidP="00ED003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основные экологические проблемы родного края и пути их решения;</w:t>
      </w:r>
    </w:p>
    <w:p w14:paraId="204BDA08" w14:textId="77777777" w:rsidR="00ED0032" w:rsidRPr="00ED0032" w:rsidRDefault="00ED0032" w:rsidP="00ED003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природу родного края;</w:t>
      </w:r>
    </w:p>
    <w:p w14:paraId="18F82D71" w14:textId="77777777" w:rsidR="00ED0032" w:rsidRPr="00ED0032" w:rsidRDefault="00ED0032" w:rsidP="00ED003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связь между состоянием природы и здоровьем человека</w:t>
      </w:r>
    </w:p>
    <w:p w14:paraId="03F3F4F0" w14:textId="77777777" w:rsidR="00ED0032" w:rsidRPr="00ED0032" w:rsidRDefault="00ED0032" w:rsidP="00ED003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личную гигиену и влияние гигиены окружающей среды на здоровье.</w:t>
      </w:r>
    </w:p>
    <w:p w14:paraId="41084719" w14:textId="77777777" w:rsidR="00ED0032" w:rsidRPr="00ED0032" w:rsidRDefault="00ED0032" w:rsidP="00ED003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lastRenderedPageBreak/>
        <w:t>К концу года учащиеся должны уметь</w:t>
      </w:r>
      <w:r w:rsidRPr="00ED0032">
        <w:rPr>
          <w:rFonts w:ascii="Times New Roman" w:hAnsi="Times New Roman" w:cs="Times New Roman"/>
          <w:sz w:val="28"/>
          <w:szCs w:val="28"/>
        </w:rPr>
        <w:t>:</w:t>
      </w:r>
    </w:p>
    <w:p w14:paraId="759C4E7D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изготавливать гербарий, поделки из природных материалов;</w:t>
      </w:r>
    </w:p>
    <w:p w14:paraId="087C0B66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различать изученные группы деревьев и животных;</w:t>
      </w:r>
    </w:p>
    <w:p w14:paraId="19CDF072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осуществлять систематический уход за живыми организмами;</w:t>
      </w:r>
    </w:p>
    <w:p w14:paraId="0C8DF539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вести наблюдения в природе под руководством учителя;</w:t>
      </w:r>
    </w:p>
    <w:p w14:paraId="3D053AD6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выполнять правила поведения в природе;</w:t>
      </w:r>
    </w:p>
    <w:p w14:paraId="0CAF0740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прокладывать маршрут экологической тропы;</w:t>
      </w:r>
    </w:p>
    <w:p w14:paraId="31B5DE1E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уметь защищать свой проект, отстаивать свою позицию;</w:t>
      </w:r>
    </w:p>
    <w:p w14:paraId="291703C2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изготавливать листовки, газеты, выполнять рисунки на экологическую тематику;</w:t>
      </w:r>
    </w:p>
    <w:p w14:paraId="72F801AA" w14:textId="77777777" w:rsidR="00ED0032" w:rsidRPr="00ED0032" w:rsidRDefault="00ED0032" w:rsidP="00ED003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участвовать в экологических викторинах, конкурсах.</w:t>
      </w:r>
    </w:p>
    <w:p w14:paraId="2F64CEF2" w14:textId="77777777" w:rsidR="00ED0032" w:rsidRPr="00ED0032" w:rsidRDefault="00ED0032" w:rsidP="00ED0032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963DAE0" w14:textId="77777777" w:rsidR="00ED0032" w:rsidRP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t>Формы подведения итогов:</w:t>
      </w:r>
    </w:p>
    <w:p w14:paraId="16D0AFB9" w14:textId="77777777" w:rsidR="00ED0032" w:rsidRPr="00ED0032" w:rsidRDefault="00ED0032" w:rsidP="00ED00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выставки рисунков;</w:t>
      </w:r>
    </w:p>
    <w:p w14:paraId="5EF218B5" w14:textId="77777777" w:rsidR="00ED0032" w:rsidRPr="00ED0032" w:rsidRDefault="00ED0032" w:rsidP="00ED00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фотовыставки;</w:t>
      </w:r>
    </w:p>
    <w:p w14:paraId="08AAC30E" w14:textId="77777777" w:rsidR="00ED0032" w:rsidRPr="00ED0032" w:rsidRDefault="00ED0032" w:rsidP="00ED00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листовки, буклеты, газеты;</w:t>
      </w:r>
    </w:p>
    <w:p w14:paraId="1A09A7C3" w14:textId="77777777" w:rsidR="00ED0032" w:rsidRPr="00ED0032" w:rsidRDefault="00ED0032" w:rsidP="00ED00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тематические альбомы;</w:t>
      </w:r>
    </w:p>
    <w:p w14:paraId="7F7595BD" w14:textId="77777777" w:rsidR="00ED0032" w:rsidRPr="00ED0032" w:rsidRDefault="00ED0032" w:rsidP="00ED00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конкурсы;</w:t>
      </w:r>
    </w:p>
    <w:p w14:paraId="5CFE72D0" w14:textId="77777777" w:rsidR="00ED0032" w:rsidRPr="00ED0032" w:rsidRDefault="00ED0032" w:rsidP="00ED0032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747" w:type="dxa"/>
        <w:tblLayout w:type="fixed"/>
        <w:tblLook w:val="04A0" w:firstRow="1" w:lastRow="0" w:firstColumn="1" w:lastColumn="0" w:noHBand="0" w:noVBand="1"/>
      </w:tblPr>
      <w:tblGrid>
        <w:gridCol w:w="675"/>
        <w:gridCol w:w="5245"/>
        <w:gridCol w:w="1143"/>
        <w:gridCol w:w="1271"/>
        <w:gridCol w:w="1413"/>
      </w:tblGrid>
      <w:tr w:rsidR="00ED0032" w:rsidRPr="00ED0032" w14:paraId="482B1376" w14:textId="77777777" w:rsidTr="00ED0032">
        <w:trPr>
          <w:trHeight w:val="1076"/>
        </w:trPr>
        <w:tc>
          <w:tcPr>
            <w:tcW w:w="675" w:type="dxa"/>
          </w:tcPr>
          <w:p w14:paraId="288778D8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45" w:type="dxa"/>
          </w:tcPr>
          <w:p w14:paraId="7033C3CB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Тема и содержание</w:t>
            </w:r>
          </w:p>
        </w:tc>
        <w:tc>
          <w:tcPr>
            <w:tcW w:w="1143" w:type="dxa"/>
          </w:tcPr>
          <w:p w14:paraId="0CEB2DF9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Общее кол-во часов</w:t>
            </w:r>
          </w:p>
        </w:tc>
        <w:tc>
          <w:tcPr>
            <w:tcW w:w="1271" w:type="dxa"/>
          </w:tcPr>
          <w:p w14:paraId="354F5A3D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13" w:type="dxa"/>
          </w:tcPr>
          <w:p w14:paraId="40459327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ED0032" w:rsidRPr="00ED0032" w14:paraId="3E648E03" w14:textId="77777777" w:rsidTr="005F392F">
        <w:trPr>
          <w:trHeight w:val="360"/>
        </w:trPr>
        <w:tc>
          <w:tcPr>
            <w:tcW w:w="675" w:type="dxa"/>
          </w:tcPr>
          <w:p w14:paraId="37967CF8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23450D8A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b/>
                <w:sz w:val="28"/>
                <w:szCs w:val="28"/>
              </w:rPr>
              <w:t>Тема №1 Введение</w:t>
            </w:r>
          </w:p>
        </w:tc>
        <w:tc>
          <w:tcPr>
            <w:tcW w:w="1143" w:type="dxa"/>
          </w:tcPr>
          <w:p w14:paraId="2B2519A3" w14:textId="7AF46624" w:rsidR="00ED0032" w:rsidRPr="001D07DA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D07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9554606" w14:textId="5E225975" w:rsidR="00ED0032" w:rsidRPr="001D07DA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D07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76C3CC7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032" w:rsidRPr="00ED0032" w14:paraId="4A96708A" w14:textId="77777777" w:rsidTr="005F392F">
        <w:trPr>
          <w:trHeight w:val="540"/>
        </w:trPr>
        <w:tc>
          <w:tcPr>
            <w:tcW w:w="675" w:type="dxa"/>
          </w:tcPr>
          <w:p w14:paraId="32A8DC43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14:paraId="1316C1A5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 xml:space="preserve">Введение. </w:t>
            </w:r>
          </w:p>
        </w:tc>
        <w:tc>
          <w:tcPr>
            <w:tcW w:w="1143" w:type="dxa"/>
          </w:tcPr>
          <w:p w14:paraId="6B0F9F78" w14:textId="3E04EDC4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165B834" w14:textId="66CED4DD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4658753D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032" w:rsidRPr="00ED0032" w14:paraId="6C109182" w14:textId="77777777" w:rsidTr="005F392F">
        <w:trPr>
          <w:trHeight w:val="435"/>
        </w:trPr>
        <w:tc>
          <w:tcPr>
            <w:tcW w:w="675" w:type="dxa"/>
          </w:tcPr>
          <w:p w14:paraId="08682DA3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1FAB6EFA" w14:textId="744BA992" w:rsidR="00ED0032" w:rsidRPr="00ED0032" w:rsidRDefault="00561756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ED0032" w:rsidRPr="00ED0032">
              <w:rPr>
                <w:rFonts w:ascii="Times New Roman" w:hAnsi="Times New Roman" w:cs="Times New Roman"/>
                <w:b/>
                <w:sz w:val="28"/>
                <w:szCs w:val="28"/>
              </w:rPr>
              <w:t>№2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Природоохранная </w:t>
            </w:r>
            <w:r w:rsidR="00ED0032" w:rsidRPr="00ED003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деятельность осенью</w:t>
            </w:r>
          </w:p>
        </w:tc>
        <w:tc>
          <w:tcPr>
            <w:tcW w:w="1143" w:type="dxa"/>
          </w:tcPr>
          <w:p w14:paraId="0ECD3F78" w14:textId="4F0E4716" w:rsidR="00ED0032" w:rsidRPr="001D07DA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1" w:type="dxa"/>
          </w:tcPr>
          <w:p w14:paraId="73089F7B" w14:textId="29E84791" w:rsidR="00ED0032" w:rsidRPr="001D07DA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3" w:type="dxa"/>
          </w:tcPr>
          <w:p w14:paraId="2CDB1710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7BF93FB5" w14:textId="77777777" w:rsidTr="005F392F">
        <w:tc>
          <w:tcPr>
            <w:tcW w:w="675" w:type="dxa"/>
          </w:tcPr>
          <w:p w14:paraId="52AB1A1E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14:paraId="0915CE56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Осенние явления в природе.</w:t>
            </w:r>
          </w:p>
        </w:tc>
        <w:tc>
          <w:tcPr>
            <w:tcW w:w="1143" w:type="dxa"/>
          </w:tcPr>
          <w:p w14:paraId="24998020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2FD51F06" w14:textId="6E1AB79B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1E13E307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281F3864" w14:textId="77777777" w:rsidTr="005F392F">
        <w:tc>
          <w:tcPr>
            <w:tcW w:w="675" w:type="dxa"/>
          </w:tcPr>
          <w:p w14:paraId="240DFD7D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14:paraId="47C26C44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Заготовка природного материала для дальнейшего его использования в беседах с учащимися 1-4 классов и для изготовления поделок из них.</w:t>
            </w:r>
          </w:p>
        </w:tc>
        <w:tc>
          <w:tcPr>
            <w:tcW w:w="1143" w:type="dxa"/>
          </w:tcPr>
          <w:p w14:paraId="08C04DF7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547BA75D" w14:textId="12029DB0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6D08230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5F1C61C3" w14:textId="77777777" w:rsidTr="005F392F">
        <w:tc>
          <w:tcPr>
            <w:tcW w:w="675" w:type="dxa"/>
          </w:tcPr>
          <w:p w14:paraId="50C31CB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14:paraId="6831376C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Экскурсия в парк</w:t>
            </w:r>
          </w:p>
        </w:tc>
        <w:tc>
          <w:tcPr>
            <w:tcW w:w="1143" w:type="dxa"/>
          </w:tcPr>
          <w:p w14:paraId="43282B1C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70ABB31" w14:textId="09681D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71BC47D3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6A0780DB" w14:textId="77777777" w:rsidTr="005F392F">
        <w:tc>
          <w:tcPr>
            <w:tcW w:w="675" w:type="dxa"/>
          </w:tcPr>
          <w:p w14:paraId="5EDF564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14:paraId="38FD8C81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над коллективным плакатом для конкурса «Стиль жизни - здоровье»</w:t>
            </w:r>
          </w:p>
        </w:tc>
        <w:tc>
          <w:tcPr>
            <w:tcW w:w="1143" w:type="dxa"/>
          </w:tcPr>
          <w:p w14:paraId="7203F8DE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1D6F4BD8" w14:textId="7A3F1E5E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51BD6639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7AD6556A" w14:textId="77777777" w:rsidTr="005F392F">
        <w:tc>
          <w:tcPr>
            <w:tcW w:w="675" w:type="dxa"/>
          </w:tcPr>
          <w:p w14:paraId="3CE73DD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14:paraId="0E3BD9EA" w14:textId="0F304F69" w:rsidR="00A41384" w:rsidRPr="00ED0032" w:rsidRDefault="00A41384" w:rsidP="00A413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на свободную тему.</w:t>
            </w:r>
          </w:p>
        </w:tc>
        <w:tc>
          <w:tcPr>
            <w:tcW w:w="1143" w:type="dxa"/>
          </w:tcPr>
          <w:p w14:paraId="2923AF11" w14:textId="4B631894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8FFD679" w14:textId="33B2D0C4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9D3BBBE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16DCC683" w14:textId="77777777" w:rsidTr="005F392F">
        <w:tc>
          <w:tcPr>
            <w:tcW w:w="675" w:type="dxa"/>
          </w:tcPr>
          <w:p w14:paraId="0B97CB3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14:paraId="595B61EE" w14:textId="464BA27B" w:rsidR="00A41384" w:rsidRPr="00ED0032" w:rsidRDefault="00A41384" w:rsidP="00A413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парк</w:t>
            </w:r>
          </w:p>
        </w:tc>
        <w:tc>
          <w:tcPr>
            <w:tcW w:w="1143" w:type="dxa"/>
          </w:tcPr>
          <w:p w14:paraId="21C8D1B6" w14:textId="6DFFB15D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021FC53" w14:textId="0544258A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2D9C163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5DE79673" w14:textId="77777777" w:rsidTr="005F392F">
        <w:tc>
          <w:tcPr>
            <w:tcW w:w="675" w:type="dxa"/>
          </w:tcPr>
          <w:p w14:paraId="6D48582C" w14:textId="62ACFB65" w:rsidR="00A41384" w:rsidRPr="00ED0032" w:rsidRDefault="003E1E0B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245" w:type="dxa"/>
          </w:tcPr>
          <w:p w14:paraId="0B6B8793" w14:textId="54A630E0" w:rsidR="00A41384" w:rsidRPr="00ED0032" w:rsidRDefault="00A41384" w:rsidP="00A413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Рисунки на тему: «Осень глазами детей»</w:t>
            </w:r>
          </w:p>
        </w:tc>
        <w:tc>
          <w:tcPr>
            <w:tcW w:w="1143" w:type="dxa"/>
          </w:tcPr>
          <w:p w14:paraId="373CC1FC" w14:textId="06ADEE66" w:rsidR="00A41384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30EAA123" w14:textId="599F7D8B" w:rsidR="00A41384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4348538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7A015B63" w14:textId="77777777" w:rsidTr="005F392F">
        <w:tc>
          <w:tcPr>
            <w:tcW w:w="675" w:type="dxa"/>
          </w:tcPr>
          <w:p w14:paraId="2EB8575F" w14:textId="0A48F571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70FCB1CC" w14:textId="40208DC2" w:rsidR="00850ADD" w:rsidRPr="00561756" w:rsidRDefault="00850ADD" w:rsidP="00561756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003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3.Природоохранная</w:t>
            </w:r>
            <w:r w:rsidRPr="00ED00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ED003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деятельность зимой.</w:t>
            </w:r>
          </w:p>
        </w:tc>
        <w:tc>
          <w:tcPr>
            <w:tcW w:w="1143" w:type="dxa"/>
          </w:tcPr>
          <w:p w14:paraId="293DDA98" w14:textId="09873666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44F7B9E2" w14:textId="49923850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6EA2E392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6E4BA70F" w14:textId="77777777" w:rsidTr="005F392F">
        <w:tc>
          <w:tcPr>
            <w:tcW w:w="675" w:type="dxa"/>
          </w:tcPr>
          <w:p w14:paraId="211BCED7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</w:tcPr>
          <w:p w14:paraId="42DADAE8" w14:textId="05BA761A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Растения и животные зимой. Зимующие птицы.</w:t>
            </w:r>
          </w:p>
        </w:tc>
        <w:tc>
          <w:tcPr>
            <w:tcW w:w="1143" w:type="dxa"/>
          </w:tcPr>
          <w:p w14:paraId="610CD716" w14:textId="78EFC88F" w:rsidR="00850ADD" w:rsidRPr="00ED0032" w:rsidRDefault="00F26D73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4A45AE8" w14:textId="421D32A6" w:rsidR="00850ADD" w:rsidRPr="00ED0032" w:rsidRDefault="00F26D73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7040500B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40AD48B4" w14:textId="77777777" w:rsidTr="005F392F">
        <w:tc>
          <w:tcPr>
            <w:tcW w:w="675" w:type="dxa"/>
          </w:tcPr>
          <w:p w14:paraId="6754EE65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4A93F3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</w:tcPr>
          <w:p w14:paraId="00FB5CE5" w14:textId="17EA7D51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Значение зимней подкормки для птиц. Техники изготовления кормушек для птиц и способы их прикрепления.</w:t>
            </w:r>
          </w:p>
        </w:tc>
        <w:tc>
          <w:tcPr>
            <w:tcW w:w="1143" w:type="dxa"/>
          </w:tcPr>
          <w:p w14:paraId="462772B1" w14:textId="19D6479F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267BE4D" w14:textId="57BD4E0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10FC78A7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64808A65" w14:textId="77777777" w:rsidTr="005F392F">
        <w:tc>
          <w:tcPr>
            <w:tcW w:w="675" w:type="dxa"/>
          </w:tcPr>
          <w:p w14:paraId="52CAF768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</w:tcPr>
          <w:p w14:paraId="4F823EB3" w14:textId="4C866545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Акция «Новогодняя елка»</w:t>
            </w:r>
          </w:p>
        </w:tc>
        <w:tc>
          <w:tcPr>
            <w:tcW w:w="1143" w:type="dxa"/>
          </w:tcPr>
          <w:p w14:paraId="52AC44C6" w14:textId="5AE7DEFB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5D7416A" w14:textId="14674AFF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1DF53F0D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08A4E0B3" w14:textId="77777777" w:rsidTr="005F392F">
        <w:tc>
          <w:tcPr>
            <w:tcW w:w="675" w:type="dxa"/>
          </w:tcPr>
          <w:p w14:paraId="324A3922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14:paraId="647E8B2A" w14:textId="0C623800" w:rsidR="00850ADD" w:rsidRPr="00ED0032" w:rsidRDefault="00850ADD" w:rsidP="00850ADD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Подготовка к Республиканскому конкурсу новогодних композиций и поделок  «Живи, Ель»  посвященного Году добровольца (волонтера) в России</w:t>
            </w:r>
          </w:p>
        </w:tc>
        <w:tc>
          <w:tcPr>
            <w:tcW w:w="1143" w:type="dxa"/>
          </w:tcPr>
          <w:p w14:paraId="65ADC4D7" w14:textId="2F0B124C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56654C3D" w14:textId="59B4D40E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072A9BBA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30ED0C5E" w14:textId="77777777" w:rsidTr="005F392F">
        <w:tc>
          <w:tcPr>
            <w:tcW w:w="675" w:type="dxa"/>
          </w:tcPr>
          <w:p w14:paraId="384CFA5C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45" w:type="dxa"/>
          </w:tcPr>
          <w:p w14:paraId="7C2D7243" w14:textId="56C9AD39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Подготовка к VIII  Открытому  (заочный) конкурсу экологической социальной рекламы «Город под защитой детства»</w:t>
            </w:r>
          </w:p>
        </w:tc>
        <w:tc>
          <w:tcPr>
            <w:tcW w:w="1143" w:type="dxa"/>
          </w:tcPr>
          <w:p w14:paraId="7685622F" w14:textId="120745B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6148A00" w14:textId="42AFEBEF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0CFF159E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4D374CBE" w14:textId="77777777" w:rsidTr="005F392F">
        <w:tc>
          <w:tcPr>
            <w:tcW w:w="675" w:type="dxa"/>
          </w:tcPr>
          <w:p w14:paraId="11002DF2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245" w:type="dxa"/>
          </w:tcPr>
          <w:p w14:paraId="4EEF4E71" w14:textId="3C0A476F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Подготовка к Республиканскому конкурсу юных защитников природы «Сохраним лесную красавицу»</w:t>
            </w:r>
          </w:p>
        </w:tc>
        <w:tc>
          <w:tcPr>
            <w:tcW w:w="1143" w:type="dxa"/>
          </w:tcPr>
          <w:p w14:paraId="4DA1215D" w14:textId="716351E0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989BE3C" w14:textId="71FB1773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7453C847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66B" w:rsidRPr="00ED0032" w14:paraId="6AA96899" w14:textId="77777777" w:rsidTr="005F392F">
        <w:tc>
          <w:tcPr>
            <w:tcW w:w="675" w:type="dxa"/>
          </w:tcPr>
          <w:p w14:paraId="5D880617" w14:textId="2861B75B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465E7DDE" w14:textId="3ABAB2B9" w:rsidR="0072566B" w:rsidRPr="00ED0032" w:rsidRDefault="0072566B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36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</w:t>
            </w:r>
            <w:r w:rsidR="0056175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4 </w:t>
            </w:r>
            <w:r w:rsidRPr="00D236EE">
              <w:rPr>
                <w:rFonts w:ascii="Times New Roman" w:hAnsi="Times New Roman" w:cs="Times New Roman"/>
                <w:b/>
                <w:sz w:val="28"/>
                <w:szCs w:val="28"/>
              </w:rPr>
              <w:t>«Окружающая среда и сохранение здоровья человека.»</w:t>
            </w:r>
          </w:p>
        </w:tc>
        <w:tc>
          <w:tcPr>
            <w:tcW w:w="1143" w:type="dxa"/>
          </w:tcPr>
          <w:p w14:paraId="320F7B80" w14:textId="152F031F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1701ACC7" w14:textId="52B2172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64E0883" w14:textId="7777777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66B" w:rsidRPr="00ED0032" w14:paraId="68B453A7" w14:textId="77777777" w:rsidTr="005F392F">
        <w:tc>
          <w:tcPr>
            <w:tcW w:w="675" w:type="dxa"/>
          </w:tcPr>
          <w:p w14:paraId="001E9BB7" w14:textId="424F5704" w:rsidR="0072566B" w:rsidRPr="00ED0032" w:rsidRDefault="003E1E0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245" w:type="dxa"/>
          </w:tcPr>
          <w:p w14:paraId="31485EB3" w14:textId="661BB2E1" w:rsidR="0072566B" w:rsidRPr="00ED0032" w:rsidRDefault="0072566B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Оценка экологического состояния среды обитания.</w:t>
            </w:r>
          </w:p>
        </w:tc>
        <w:tc>
          <w:tcPr>
            <w:tcW w:w="1143" w:type="dxa"/>
          </w:tcPr>
          <w:p w14:paraId="4065BABE" w14:textId="4FAA5F51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19B9D85A" w14:textId="7483C161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09ADB98F" w14:textId="7777777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66B" w:rsidRPr="00ED0032" w14:paraId="64494340" w14:textId="77777777" w:rsidTr="005F392F">
        <w:tc>
          <w:tcPr>
            <w:tcW w:w="675" w:type="dxa"/>
          </w:tcPr>
          <w:p w14:paraId="68FA0A0D" w14:textId="03FB0DA9" w:rsidR="0072566B" w:rsidRPr="00ED0032" w:rsidRDefault="003E1E0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245" w:type="dxa"/>
          </w:tcPr>
          <w:p w14:paraId="561790BF" w14:textId="77777777" w:rsidR="0072566B" w:rsidRPr="00D92EA2" w:rsidRDefault="0072566B" w:rsidP="007256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Влияние природной среды на здоровье человека.</w:t>
            </w:r>
          </w:p>
          <w:p w14:paraId="5B609380" w14:textId="6D4010EF" w:rsidR="0072566B" w:rsidRPr="00ED0032" w:rsidRDefault="0072566B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14:paraId="23077C3B" w14:textId="6118E5EC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1359808" w14:textId="7D9EA0F8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30165861" w14:textId="7777777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66B" w:rsidRPr="00ED0032" w14:paraId="6E9A7C14" w14:textId="77777777" w:rsidTr="005F392F">
        <w:tc>
          <w:tcPr>
            <w:tcW w:w="675" w:type="dxa"/>
          </w:tcPr>
          <w:p w14:paraId="69A5C910" w14:textId="76A06A83" w:rsidR="0072566B" w:rsidRPr="00ED0032" w:rsidRDefault="003E1E0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245" w:type="dxa"/>
          </w:tcPr>
          <w:p w14:paraId="181F4A59" w14:textId="13397637" w:rsidR="0072566B" w:rsidRPr="00ED0032" w:rsidRDefault="0072566B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Экскурсия в районную участковую больницу.</w:t>
            </w:r>
          </w:p>
        </w:tc>
        <w:tc>
          <w:tcPr>
            <w:tcW w:w="1143" w:type="dxa"/>
          </w:tcPr>
          <w:p w14:paraId="03740284" w14:textId="43B3EF2D" w:rsidR="0072566B" w:rsidRPr="00ED0032" w:rsidRDefault="00C56D64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4912EB0" w14:textId="68EB6052" w:rsidR="0072566B" w:rsidRPr="00ED0032" w:rsidRDefault="00C56D64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0B8DA46" w14:textId="7777777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66B" w:rsidRPr="00ED0032" w14:paraId="4449138A" w14:textId="77777777" w:rsidTr="005F392F">
        <w:tc>
          <w:tcPr>
            <w:tcW w:w="675" w:type="dxa"/>
          </w:tcPr>
          <w:p w14:paraId="37970480" w14:textId="772C4863" w:rsidR="0072566B" w:rsidRPr="00ED0032" w:rsidRDefault="003E1E0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245" w:type="dxa"/>
          </w:tcPr>
          <w:p w14:paraId="37947872" w14:textId="1AD87765" w:rsidR="0072566B" w:rsidRPr="00ED0032" w:rsidRDefault="0072566B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 xml:space="preserve">Влияние вредных привычек на здоровье человека (алкоголизм, наркомания, табакокурение). </w:t>
            </w:r>
            <w:proofErr w:type="spellStart"/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Видеолекция</w:t>
            </w:r>
            <w:proofErr w:type="spellEnd"/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3" w:type="dxa"/>
          </w:tcPr>
          <w:p w14:paraId="55DD6E00" w14:textId="28DB14DD" w:rsidR="0072566B" w:rsidRPr="00ED0032" w:rsidRDefault="00C56D64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2AD1E5DF" w14:textId="77BC2B69" w:rsidR="0072566B" w:rsidRPr="00ED0032" w:rsidRDefault="00C56D64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516C56C1" w14:textId="7777777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66B" w:rsidRPr="00ED0032" w14:paraId="28CACB5A" w14:textId="77777777" w:rsidTr="005F392F">
        <w:tc>
          <w:tcPr>
            <w:tcW w:w="675" w:type="dxa"/>
          </w:tcPr>
          <w:p w14:paraId="427F5E6A" w14:textId="10DDC081" w:rsidR="0072566B" w:rsidRPr="00ED0032" w:rsidRDefault="003E1E0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245" w:type="dxa"/>
          </w:tcPr>
          <w:p w14:paraId="2B55D4B6" w14:textId="7D69235F" w:rsidR="0072566B" w:rsidRPr="00ED0032" w:rsidRDefault="0072566B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Оформление материала (стенд).</w:t>
            </w:r>
          </w:p>
        </w:tc>
        <w:tc>
          <w:tcPr>
            <w:tcW w:w="1143" w:type="dxa"/>
          </w:tcPr>
          <w:p w14:paraId="16CE198B" w14:textId="7925572E" w:rsidR="0072566B" w:rsidRPr="00ED0032" w:rsidRDefault="005A30D2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BB6B1A6" w14:textId="288E670A" w:rsidR="0072566B" w:rsidRPr="00ED0032" w:rsidRDefault="005A30D2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ACA2A70" w14:textId="7777777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566B" w:rsidRPr="00ED0032" w14:paraId="443AB567" w14:textId="77777777" w:rsidTr="005F392F">
        <w:tc>
          <w:tcPr>
            <w:tcW w:w="675" w:type="dxa"/>
          </w:tcPr>
          <w:p w14:paraId="06E80C2C" w14:textId="6C07C06E" w:rsidR="0072566B" w:rsidRPr="00ED0032" w:rsidRDefault="003E1E0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5245" w:type="dxa"/>
          </w:tcPr>
          <w:p w14:paraId="0F27AA9C" w14:textId="457EF0DE" w:rsidR="0072566B" w:rsidRPr="00ED0032" w:rsidRDefault="0072566B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Что мы едим. Экскурсия в магазин Пятерочка, анализ и оформление результатов.</w:t>
            </w:r>
          </w:p>
        </w:tc>
        <w:tc>
          <w:tcPr>
            <w:tcW w:w="1143" w:type="dxa"/>
          </w:tcPr>
          <w:p w14:paraId="7FC8E61B" w14:textId="3D8D2475" w:rsidR="0072566B" w:rsidRPr="00ED0032" w:rsidRDefault="00C56D64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93085EE" w14:textId="6ABC6AE0" w:rsidR="0072566B" w:rsidRPr="00ED0032" w:rsidRDefault="00C56D64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58ED97F" w14:textId="77777777" w:rsidR="0072566B" w:rsidRPr="00ED0032" w:rsidRDefault="0072566B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3968436B" w14:textId="77777777" w:rsidTr="005F392F">
        <w:tc>
          <w:tcPr>
            <w:tcW w:w="675" w:type="dxa"/>
          </w:tcPr>
          <w:p w14:paraId="1B4E0936" w14:textId="1DDF01D6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245" w:type="dxa"/>
          </w:tcPr>
          <w:p w14:paraId="1BC41976" w14:textId="2A882A96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Лес в нашей жизни. Типы лесов и их значение.</w:t>
            </w:r>
          </w:p>
        </w:tc>
        <w:tc>
          <w:tcPr>
            <w:tcW w:w="1143" w:type="dxa"/>
          </w:tcPr>
          <w:p w14:paraId="4D118A39" w14:textId="44D6785C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4F09C0D" w14:textId="537A5656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0D9F756B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3C3FC2DB" w14:textId="77777777" w:rsidTr="005F392F">
        <w:tc>
          <w:tcPr>
            <w:tcW w:w="675" w:type="dxa"/>
          </w:tcPr>
          <w:p w14:paraId="6FEF2687" w14:textId="7AFD86E1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245" w:type="dxa"/>
          </w:tcPr>
          <w:p w14:paraId="44A5EDE6" w14:textId="72D44047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Влияние человека на мировые лесные ресурсы.</w:t>
            </w:r>
          </w:p>
        </w:tc>
        <w:tc>
          <w:tcPr>
            <w:tcW w:w="1143" w:type="dxa"/>
          </w:tcPr>
          <w:p w14:paraId="2CA456EA" w14:textId="53B2E259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7A717FD" w14:textId="174F01FA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0501B9B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100634CB" w14:textId="77777777" w:rsidTr="005F392F">
        <w:tc>
          <w:tcPr>
            <w:tcW w:w="675" w:type="dxa"/>
          </w:tcPr>
          <w:p w14:paraId="75231237" w14:textId="6E0A234C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14:paraId="5D7EACD5" w14:textId="10A2423B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Влияние леса на  окружающую среду.</w:t>
            </w:r>
          </w:p>
        </w:tc>
        <w:tc>
          <w:tcPr>
            <w:tcW w:w="1143" w:type="dxa"/>
          </w:tcPr>
          <w:p w14:paraId="5FB95419" w14:textId="3BD3995E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63DC326C" w14:textId="4D0B9A6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1187564B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6611B4D2" w14:textId="77777777" w:rsidTr="005F392F">
        <w:tc>
          <w:tcPr>
            <w:tcW w:w="675" w:type="dxa"/>
          </w:tcPr>
          <w:p w14:paraId="59241667" w14:textId="0DFCCC8A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14:paraId="587C5245" w14:textId="39B0EFDA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виды загрязнений на территории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района</w:t>
            </w: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.  Проблемы утилизации твёрдых бытовых отходов. Сбор материала. Подготовка презентации, фото свалок.</w:t>
            </w:r>
          </w:p>
        </w:tc>
        <w:tc>
          <w:tcPr>
            <w:tcW w:w="1143" w:type="dxa"/>
          </w:tcPr>
          <w:p w14:paraId="346D0DA3" w14:textId="47F5D8F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56B1079F" w14:textId="512F3F4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607E3DB2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1EEC46D0" w14:textId="77777777" w:rsidTr="005F392F">
        <w:tc>
          <w:tcPr>
            <w:tcW w:w="675" w:type="dxa"/>
          </w:tcPr>
          <w:p w14:paraId="5052D05A" w14:textId="0A709CEF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14:paraId="140FF466" w14:textId="3D916382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Подготовка проекта «Я и природа»</w:t>
            </w:r>
          </w:p>
        </w:tc>
        <w:tc>
          <w:tcPr>
            <w:tcW w:w="1143" w:type="dxa"/>
          </w:tcPr>
          <w:p w14:paraId="431FAF84" w14:textId="0DA33BA9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19D3937" w14:textId="1C9C5DAB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77A8B9C9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41B6A00E" w14:textId="77777777" w:rsidTr="005F392F">
        <w:tc>
          <w:tcPr>
            <w:tcW w:w="675" w:type="dxa"/>
          </w:tcPr>
          <w:p w14:paraId="69655787" w14:textId="5F6CD4A5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245" w:type="dxa"/>
          </w:tcPr>
          <w:p w14:paraId="6FDBB832" w14:textId="4A34762B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"Бомба замедленного действия" - вода. Её гибель - наша гибель.</w:t>
            </w:r>
          </w:p>
        </w:tc>
        <w:tc>
          <w:tcPr>
            <w:tcW w:w="1143" w:type="dxa"/>
          </w:tcPr>
          <w:p w14:paraId="5B36546B" w14:textId="6F79499E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E516942" w14:textId="07E8AB83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43FE165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59827203" w14:textId="77777777" w:rsidTr="005F392F">
        <w:tc>
          <w:tcPr>
            <w:tcW w:w="675" w:type="dxa"/>
          </w:tcPr>
          <w:p w14:paraId="1627140D" w14:textId="7DC777BF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14:paraId="7438FDD4" w14:textId="59856386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"Бомба замедленного действия" - мусор. Единственный выход - вторичное использование.</w:t>
            </w:r>
          </w:p>
        </w:tc>
        <w:tc>
          <w:tcPr>
            <w:tcW w:w="1143" w:type="dxa"/>
          </w:tcPr>
          <w:p w14:paraId="496E9651" w14:textId="6D4801C4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2897546" w14:textId="23B16CF2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5E64BBB8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336B2A91" w14:textId="77777777" w:rsidTr="005F392F">
        <w:tc>
          <w:tcPr>
            <w:tcW w:w="675" w:type="dxa"/>
          </w:tcPr>
          <w:p w14:paraId="7C5CB3B4" w14:textId="72AA37B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14:paraId="0B66FFB3" w14:textId="7E78A03B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"Бомба замедленного действия" - воздух. Изменения в глобальном масштабе.</w:t>
            </w:r>
          </w:p>
        </w:tc>
        <w:tc>
          <w:tcPr>
            <w:tcW w:w="1143" w:type="dxa"/>
          </w:tcPr>
          <w:p w14:paraId="096C1A85" w14:textId="74A7E42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13422567" w14:textId="68AD4825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6BA1A606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0D6CDB7A" w14:textId="77777777" w:rsidTr="005F392F">
        <w:tc>
          <w:tcPr>
            <w:tcW w:w="675" w:type="dxa"/>
          </w:tcPr>
          <w:p w14:paraId="314CD637" w14:textId="17F333CC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245" w:type="dxa"/>
          </w:tcPr>
          <w:p w14:paraId="6BC2D824" w14:textId="67E89B96" w:rsidR="00EB7F43" w:rsidRPr="00ED0032" w:rsidRDefault="00EB7F43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"Бомба замедленного действия" - шум. С ним можно бороться.</w:t>
            </w:r>
          </w:p>
        </w:tc>
        <w:tc>
          <w:tcPr>
            <w:tcW w:w="1143" w:type="dxa"/>
          </w:tcPr>
          <w:p w14:paraId="2CEAC6F4" w14:textId="61A5A73A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45DF4B71" w14:textId="5AB5912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25E0EDC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6AC800F5" w14:textId="77777777" w:rsidTr="005F392F">
        <w:tc>
          <w:tcPr>
            <w:tcW w:w="675" w:type="dxa"/>
          </w:tcPr>
          <w:p w14:paraId="242C8AB9" w14:textId="3F75385B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245" w:type="dxa"/>
          </w:tcPr>
          <w:p w14:paraId="5BD2A5E9" w14:textId="2B0D3ED4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 xml:space="preserve">"Бомба замедленного действия" - химикаты </w:t>
            </w:r>
            <w:r w:rsidRPr="00D92EA2">
              <w:rPr>
                <w:rFonts w:ascii="Times New Roman" w:hAnsi="Times New Roman" w:cs="Times New Roman"/>
                <w:sz w:val="28"/>
                <w:szCs w:val="28"/>
              </w:rPr>
              <w:br/>
              <w:t>"Яд - "приданое" цивилизации".</w:t>
            </w:r>
          </w:p>
        </w:tc>
        <w:tc>
          <w:tcPr>
            <w:tcW w:w="1143" w:type="dxa"/>
          </w:tcPr>
          <w:p w14:paraId="3B33B928" w14:textId="36300DE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4A530162" w14:textId="028F4E1B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6D68DBE0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7B8CCFCA" w14:textId="77777777" w:rsidTr="005F392F">
        <w:tc>
          <w:tcPr>
            <w:tcW w:w="675" w:type="dxa"/>
          </w:tcPr>
          <w:p w14:paraId="15D99617" w14:textId="01C7E856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245" w:type="dxa"/>
          </w:tcPr>
          <w:p w14:paraId="575FB729" w14:textId="6C931EC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Пугающий призрак АЭС.</w:t>
            </w:r>
          </w:p>
        </w:tc>
        <w:tc>
          <w:tcPr>
            <w:tcW w:w="1143" w:type="dxa"/>
          </w:tcPr>
          <w:p w14:paraId="0E0292B0" w14:textId="65B423F0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3C227E8" w14:textId="0DAE1E59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1A81AB14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1E9F73FE" w14:textId="77777777" w:rsidTr="005F392F">
        <w:tc>
          <w:tcPr>
            <w:tcW w:w="675" w:type="dxa"/>
          </w:tcPr>
          <w:p w14:paraId="640C7B0E" w14:textId="53B5CD5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14:paraId="35A39F0A" w14:textId="35322DE8" w:rsidR="00EB7F43" w:rsidRPr="00ED0032" w:rsidRDefault="00EB7F43" w:rsidP="00EB7F43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Обсуждаем экологические катастрофы.</w:t>
            </w:r>
          </w:p>
        </w:tc>
        <w:tc>
          <w:tcPr>
            <w:tcW w:w="1143" w:type="dxa"/>
          </w:tcPr>
          <w:p w14:paraId="61191D38" w14:textId="464524BF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B82DE57" w14:textId="7D488491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6985FCA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6BD21082" w14:textId="77777777" w:rsidTr="005F392F">
        <w:tc>
          <w:tcPr>
            <w:tcW w:w="675" w:type="dxa"/>
          </w:tcPr>
          <w:p w14:paraId="6631A62C" w14:textId="47D80F53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14:paraId="19C0CA17" w14:textId="6EE35845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Экомир</w:t>
            </w:r>
            <w:proofErr w:type="spellEnd"/>
            <w:r w:rsidRPr="00D92EA2">
              <w:rPr>
                <w:rFonts w:ascii="Times New Roman" w:hAnsi="Times New Roman" w:cs="Times New Roman"/>
                <w:sz w:val="28"/>
                <w:szCs w:val="28"/>
              </w:rPr>
              <w:t xml:space="preserve"> моей семьи. Подготовка и защита проекта</w:t>
            </w:r>
          </w:p>
        </w:tc>
        <w:tc>
          <w:tcPr>
            <w:tcW w:w="1143" w:type="dxa"/>
          </w:tcPr>
          <w:p w14:paraId="1415A19C" w14:textId="374FA0D8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CE59B91" w14:textId="38F1A4EC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F8DBE80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0FBD74D6" w14:textId="77777777" w:rsidTr="005F392F">
        <w:tc>
          <w:tcPr>
            <w:tcW w:w="675" w:type="dxa"/>
          </w:tcPr>
          <w:p w14:paraId="74D04D86" w14:textId="4ECA26A5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14:paraId="763B0915" w14:textId="75A6ED44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Экология человека.</w:t>
            </w:r>
          </w:p>
        </w:tc>
        <w:tc>
          <w:tcPr>
            <w:tcW w:w="1143" w:type="dxa"/>
          </w:tcPr>
          <w:p w14:paraId="51D87120" w14:textId="6F3047B1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778B442" w14:textId="3C3D670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6CA84DCC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69C45808" w14:textId="77777777" w:rsidTr="005F392F">
        <w:tc>
          <w:tcPr>
            <w:tcW w:w="675" w:type="dxa"/>
          </w:tcPr>
          <w:p w14:paraId="7237F49B" w14:textId="035185D6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14:paraId="67AFC75B" w14:textId="5485B270" w:rsidR="00EB7F43" w:rsidRPr="00ED0032" w:rsidRDefault="00EB7F43" w:rsidP="00EB7F43">
            <w:pPr>
              <w:tabs>
                <w:tab w:val="left" w:pos="186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Экология и генетика.</w:t>
            </w:r>
          </w:p>
        </w:tc>
        <w:tc>
          <w:tcPr>
            <w:tcW w:w="1143" w:type="dxa"/>
          </w:tcPr>
          <w:p w14:paraId="5D7FE15F" w14:textId="284AA83E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0DF5E842" w14:textId="1A14C9CB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DDBF149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0D8111B3" w14:textId="77777777" w:rsidTr="005F392F">
        <w:tc>
          <w:tcPr>
            <w:tcW w:w="675" w:type="dxa"/>
          </w:tcPr>
          <w:p w14:paraId="2C7214EE" w14:textId="51320C25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14:paraId="2F99C920" w14:textId="3B36BE80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Экология насекомых.</w:t>
            </w:r>
          </w:p>
        </w:tc>
        <w:tc>
          <w:tcPr>
            <w:tcW w:w="1143" w:type="dxa"/>
          </w:tcPr>
          <w:p w14:paraId="39C5A239" w14:textId="5058292B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6DED3720" w14:textId="2A8E3F46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4068BF56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7EDBFC82" w14:textId="77777777" w:rsidTr="005F392F">
        <w:tc>
          <w:tcPr>
            <w:tcW w:w="675" w:type="dxa"/>
          </w:tcPr>
          <w:p w14:paraId="2B90B022" w14:textId="53CBEEB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14:paraId="68C1D35A" w14:textId="5E50F241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Экологическая игра «Мир вокруг нас».</w:t>
            </w:r>
          </w:p>
        </w:tc>
        <w:tc>
          <w:tcPr>
            <w:tcW w:w="1143" w:type="dxa"/>
          </w:tcPr>
          <w:p w14:paraId="6ED61D14" w14:textId="1274DCE2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27266BFF" w14:textId="2E1E21B2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809E67D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31EF4103" w14:textId="77777777" w:rsidTr="005F392F">
        <w:tc>
          <w:tcPr>
            <w:tcW w:w="675" w:type="dxa"/>
          </w:tcPr>
          <w:p w14:paraId="587302C8" w14:textId="04F1B1D3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14:paraId="4F3EA0BA" w14:textId="2D259798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2EA2">
              <w:rPr>
                <w:rFonts w:ascii="Times New Roman" w:hAnsi="Times New Roman" w:cs="Times New Roman"/>
                <w:sz w:val="28"/>
                <w:szCs w:val="28"/>
              </w:rPr>
              <w:t>Экологический марафон.</w:t>
            </w:r>
          </w:p>
        </w:tc>
        <w:tc>
          <w:tcPr>
            <w:tcW w:w="1143" w:type="dxa"/>
          </w:tcPr>
          <w:p w14:paraId="30A8D2E4" w14:textId="508BFCBA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0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7AF4E11" w14:textId="54FF6528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7B52C8D3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119D9A92" w14:textId="77777777" w:rsidTr="005F392F">
        <w:tc>
          <w:tcPr>
            <w:tcW w:w="675" w:type="dxa"/>
          </w:tcPr>
          <w:p w14:paraId="429DDB65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3CF67A39" w14:textId="6E2320E4" w:rsidR="00EB7F43" w:rsidRPr="00ED0032" w:rsidRDefault="0056175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5</w:t>
            </w:r>
            <w:r w:rsidR="00EB7F43" w:rsidRPr="00ED00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Природоохранная деятельность весной.</w:t>
            </w:r>
          </w:p>
        </w:tc>
        <w:tc>
          <w:tcPr>
            <w:tcW w:w="1143" w:type="dxa"/>
          </w:tcPr>
          <w:p w14:paraId="56BBAFF4" w14:textId="6E732728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7959F5E9" w14:textId="71CA06C8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B3BD66C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10B40D5B" w14:textId="77777777" w:rsidTr="005F392F">
        <w:tc>
          <w:tcPr>
            <w:tcW w:w="675" w:type="dxa"/>
          </w:tcPr>
          <w:p w14:paraId="663F8264" w14:textId="0682BEAA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245" w:type="dxa"/>
          </w:tcPr>
          <w:p w14:paraId="2D7A2EBD" w14:textId="77777777" w:rsidR="00EB7F43" w:rsidRPr="00ED0032" w:rsidRDefault="00EB7F43" w:rsidP="00EB7F43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Весенние явления в природе. Фенологические наблюдения.</w:t>
            </w:r>
          </w:p>
        </w:tc>
        <w:tc>
          <w:tcPr>
            <w:tcW w:w="1143" w:type="dxa"/>
          </w:tcPr>
          <w:p w14:paraId="435FDE87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4FE8C107" w14:textId="04C189F6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F41F72C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316A97FB" w14:textId="77777777" w:rsidTr="005F392F">
        <w:tc>
          <w:tcPr>
            <w:tcW w:w="675" w:type="dxa"/>
          </w:tcPr>
          <w:p w14:paraId="667122A4" w14:textId="0516F2ED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245" w:type="dxa"/>
          </w:tcPr>
          <w:p w14:paraId="1D4ACB77" w14:textId="77777777" w:rsidR="00EB7F43" w:rsidRPr="00ED0032" w:rsidRDefault="00EB7F43" w:rsidP="00EB7F43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Акция «Пернатые друзья»</w:t>
            </w:r>
          </w:p>
        </w:tc>
        <w:tc>
          <w:tcPr>
            <w:tcW w:w="1143" w:type="dxa"/>
          </w:tcPr>
          <w:p w14:paraId="596C5E8F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2D7474FC" w14:textId="0FD65D44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67B8A3A3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04F68410" w14:textId="77777777" w:rsidTr="005F392F">
        <w:tc>
          <w:tcPr>
            <w:tcW w:w="675" w:type="dxa"/>
          </w:tcPr>
          <w:p w14:paraId="61554402" w14:textId="1F512F2A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245" w:type="dxa"/>
          </w:tcPr>
          <w:p w14:paraId="1F1EFA0A" w14:textId="77777777" w:rsidR="00EB7F43" w:rsidRPr="00ED0032" w:rsidRDefault="00EB7F43" w:rsidP="00EB7F43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Акция «Чистый лес - чистая совесть»</w:t>
            </w:r>
          </w:p>
        </w:tc>
        <w:tc>
          <w:tcPr>
            <w:tcW w:w="1143" w:type="dxa"/>
          </w:tcPr>
          <w:p w14:paraId="026B0809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5F1FEFCC" w14:textId="2DC4A45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673F5D98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6801A716" w14:textId="77777777" w:rsidTr="005F392F">
        <w:tc>
          <w:tcPr>
            <w:tcW w:w="675" w:type="dxa"/>
          </w:tcPr>
          <w:p w14:paraId="00350640" w14:textId="5EF6F422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245" w:type="dxa"/>
          </w:tcPr>
          <w:p w14:paraId="0D3D6DB7" w14:textId="77777777" w:rsidR="00EB7F43" w:rsidRPr="00ED0032" w:rsidRDefault="00EB7F43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Операция «Озеленение»</w:t>
            </w:r>
          </w:p>
        </w:tc>
        <w:tc>
          <w:tcPr>
            <w:tcW w:w="1143" w:type="dxa"/>
          </w:tcPr>
          <w:p w14:paraId="08A6BC42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F90E95C" w14:textId="6BE15EA4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7555649C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00CFD89C" w14:textId="77777777" w:rsidTr="005F392F">
        <w:tc>
          <w:tcPr>
            <w:tcW w:w="675" w:type="dxa"/>
          </w:tcPr>
          <w:p w14:paraId="2273DEEB" w14:textId="0B184A40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5245" w:type="dxa"/>
          </w:tcPr>
          <w:p w14:paraId="523BB4BD" w14:textId="27E9F904" w:rsidR="00EB7F43" w:rsidRPr="00ED0032" w:rsidRDefault="00EB7F43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Экскурсии,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пикники</w:t>
            </w:r>
          </w:p>
        </w:tc>
        <w:tc>
          <w:tcPr>
            <w:tcW w:w="1143" w:type="dxa"/>
          </w:tcPr>
          <w:p w14:paraId="5791888E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05309DE2" w14:textId="3FF8ACE5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3525A8F7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4B4D0BF8" w14:textId="77777777" w:rsidTr="005F392F">
        <w:tc>
          <w:tcPr>
            <w:tcW w:w="675" w:type="dxa"/>
          </w:tcPr>
          <w:p w14:paraId="7D6CD51D" w14:textId="1A484063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245" w:type="dxa"/>
          </w:tcPr>
          <w:p w14:paraId="5338B431" w14:textId="69ACDEBD" w:rsidR="00EB7F43" w:rsidRPr="00ED0032" w:rsidRDefault="00EB7F43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Заключительное занятие</w:t>
            </w:r>
          </w:p>
        </w:tc>
        <w:tc>
          <w:tcPr>
            <w:tcW w:w="1143" w:type="dxa"/>
          </w:tcPr>
          <w:p w14:paraId="4165A2FA" w14:textId="62129EFE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32A2F3A" w14:textId="7F6A5AE6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462BF2E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7F43" w:rsidRPr="00ED0032" w14:paraId="345DE8FC" w14:textId="77777777" w:rsidTr="005F392F">
        <w:tc>
          <w:tcPr>
            <w:tcW w:w="675" w:type="dxa"/>
          </w:tcPr>
          <w:p w14:paraId="024B3010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1" w:colLast="3"/>
          </w:p>
        </w:tc>
        <w:tc>
          <w:tcPr>
            <w:tcW w:w="5245" w:type="dxa"/>
          </w:tcPr>
          <w:p w14:paraId="197F7D9A" w14:textId="688005C9" w:rsidR="00EB7F43" w:rsidRPr="00561756" w:rsidRDefault="00EB7F43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1756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43" w:type="dxa"/>
          </w:tcPr>
          <w:p w14:paraId="4B0241BB" w14:textId="31196AF5" w:rsidR="00EB7F43" w:rsidRPr="00561756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1756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271" w:type="dxa"/>
          </w:tcPr>
          <w:p w14:paraId="30A08A09" w14:textId="4EECE1CB" w:rsidR="00EB7F43" w:rsidRPr="00561756" w:rsidRDefault="001D07DA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1756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13" w:type="dxa"/>
          </w:tcPr>
          <w:p w14:paraId="19DC52B7" w14:textId="77777777" w:rsidR="00EB7F43" w:rsidRPr="00ED0032" w:rsidRDefault="00EB7F43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</w:tbl>
    <w:p w14:paraId="40B59A16" w14:textId="77777777" w:rsidR="00ED0032" w:rsidRP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E5076D" w14:textId="49E8A026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54A858" w14:textId="56CB304D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8BA2F4" w14:textId="49F72948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9F7834D" w14:textId="1774FA24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DACF065" w14:textId="6E8F512B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29CFD7" w14:textId="5E173043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AA36D48" w14:textId="2AA42F0F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7AE2C5C" w14:textId="6FE8C46C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C45EF1" w14:textId="3B7B1932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825E3D" w14:textId="30664A83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456346" w14:textId="03FE4C8D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DCB61B6" w14:textId="0E706E91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A4E764A" w14:textId="7F1C9E8A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0E3AB5" w14:textId="131A89AB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3BFCCC" w14:textId="10531F44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E31C16" w14:textId="1683E564" w:rsidR="001D07DA" w:rsidRDefault="001D07DA" w:rsidP="001D07DA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07DA">
        <w:rPr>
          <w:rFonts w:ascii="Times New Roman" w:hAnsi="Times New Roman" w:cs="Times New Roman"/>
          <w:b/>
          <w:sz w:val="32"/>
          <w:szCs w:val="32"/>
        </w:rPr>
        <w:lastRenderedPageBreak/>
        <w:t>Расписание кружка</w:t>
      </w:r>
    </w:p>
    <w:p w14:paraId="5D03DC88" w14:textId="783037E0" w:rsidR="001D07DA" w:rsidRDefault="001D07DA" w:rsidP="001D07DA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CDC90D9" w14:textId="64ADB410" w:rsidR="001D07DA" w:rsidRDefault="001D07DA" w:rsidP="001D07DA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6E1C4EB" w14:textId="0CDD6003" w:rsidR="001D07DA" w:rsidRPr="00144A88" w:rsidRDefault="001D07DA" w:rsidP="001D07DA">
      <w:pPr>
        <w:spacing w:line="240" w:lineRule="auto"/>
        <w:rPr>
          <w:rFonts w:ascii="Times New Roman" w:hAnsi="Times New Roman" w:cs="Times New Roman"/>
          <w:bCs/>
          <w:sz w:val="32"/>
          <w:szCs w:val="32"/>
        </w:rPr>
      </w:pPr>
      <w:r w:rsidRPr="00144A88">
        <w:rPr>
          <w:rFonts w:ascii="Times New Roman" w:hAnsi="Times New Roman" w:cs="Times New Roman"/>
          <w:bCs/>
          <w:sz w:val="32"/>
          <w:szCs w:val="32"/>
        </w:rPr>
        <w:t>Понедельник,</w:t>
      </w:r>
      <w:r w:rsidR="00144A88" w:rsidRPr="00144A88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144A88">
        <w:rPr>
          <w:rFonts w:ascii="Times New Roman" w:hAnsi="Times New Roman" w:cs="Times New Roman"/>
          <w:bCs/>
          <w:sz w:val="32"/>
          <w:szCs w:val="32"/>
        </w:rPr>
        <w:t>пятница</w:t>
      </w:r>
    </w:p>
    <w:p w14:paraId="23B91002" w14:textId="0A7D1C10" w:rsidR="00144A88" w:rsidRPr="00144A88" w:rsidRDefault="00144A88" w:rsidP="001D07DA">
      <w:pPr>
        <w:spacing w:line="240" w:lineRule="auto"/>
        <w:rPr>
          <w:rFonts w:ascii="Times New Roman" w:hAnsi="Times New Roman" w:cs="Times New Roman"/>
          <w:bCs/>
          <w:sz w:val="32"/>
          <w:szCs w:val="32"/>
        </w:rPr>
      </w:pPr>
      <w:r w:rsidRPr="00144A88">
        <w:rPr>
          <w:rFonts w:ascii="Times New Roman" w:hAnsi="Times New Roman" w:cs="Times New Roman"/>
          <w:bCs/>
          <w:sz w:val="32"/>
          <w:szCs w:val="32"/>
        </w:rPr>
        <w:t>14:30-16:30</w:t>
      </w:r>
    </w:p>
    <w:p w14:paraId="2BC784EB" w14:textId="1A699675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3D01573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276BB12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0C8DB8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75D4E0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E150B93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319C1AF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6A54662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A188A19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2AC7DEE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588A351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C020146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2B436C1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65EB6B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1DEF2FC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5CC1700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39937C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055E82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AFC558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C516C5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A8F235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B6F7F5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5A9FD7" w14:textId="528D5306" w:rsidR="00ED0032" w:rsidRP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использованной литературы</w:t>
      </w:r>
    </w:p>
    <w:p w14:paraId="21B2BA46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Плешаков, А. А. Великан на поляне или первые уроки экологической этики Текст /А. А. Плешаков. – М.: Просвещение, 2009.</w:t>
      </w:r>
    </w:p>
    <w:p w14:paraId="60A0C7A0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Плешаков, А. А. Зелёные страницы Текст /А. А. Плешаков. –М.: Просвещение, 2008.</w:t>
      </w:r>
    </w:p>
    <w:p w14:paraId="131727CF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0032">
        <w:rPr>
          <w:rFonts w:ascii="Times New Roman" w:hAnsi="Times New Roman" w:cs="Times New Roman"/>
          <w:sz w:val="28"/>
          <w:szCs w:val="28"/>
        </w:rPr>
        <w:t>Садчикова</w:t>
      </w:r>
      <w:proofErr w:type="spellEnd"/>
      <w:r w:rsidRPr="00ED0032">
        <w:rPr>
          <w:rFonts w:ascii="Times New Roman" w:hAnsi="Times New Roman" w:cs="Times New Roman"/>
          <w:sz w:val="28"/>
          <w:szCs w:val="28"/>
        </w:rPr>
        <w:t xml:space="preserve">, О. Г. и </w:t>
      </w:r>
      <w:proofErr w:type="spellStart"/>
      <w:proofErr w:type="gramStart"/>
      <w:r w:rsidRPr="00ED0032">
        <w:rPr>
          <w:rFonts w:ascii="Times New Roman" w:hAnsi="Times New Roman" w:cs="Times New Roman"/>
          <w:sz w:val="28"/>
          <w:szCs w:val="28"/>
        </w:rPr>
        <w:t>др..Занимательная</w:t>
      </w:r>
      <w:proofErr w:type="spellEnd"/>
      <w:proofErr w:type="gramEnd"/>
      <w:r w:rsidRPr="00ED0032">
        <w:rPr>
          <w:rFonts w:ascii="Times New Roman" w:hAnsi="Times New Roman" w:cs="Times New Roman"/>
          <w:sz w:val="28"/>
          <w:szCs w:val="28"/>
        </w:rPr>
        <w:t xml:space="preserve"> география Текст / О. Г. </w:t>
      </w:r>
      <w:proofErr w:type="spellStart"/>
      <w:r w:rsidRPr="00ED0032">
        <w:rPr>
          <w:rFonts w:ascii="Times New Roman" w:hAnsi="Times New Roman" w:cs="Times New Roman"/>
          <w:sz w:val="28"/>
          <w:szCs w:val="28"/>
        </w:rPr>
        <w:t>Садчикова</w:t>
      </w:r>
      <w:proofErr w:type="spellEnd"/>
      <w:r w:rsidRPr="00ED0032">
        <w:rPr>
          <w:rFonts w:ascii="Times New Roman" w:hAnsi="Times New Roman" w:cs="Times New Roman"/>
          <w:sz w:val="28"/>
          <w:szCs w:val="28"/>
        </w:rPr>
        <w:t>. –Ростов н/Д: Феникс, 2006.</w:t>
      </w:r>
    </w:p>
    <w:p w14:paraId="7A5EEC23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Смирнова, Н. П. По материкам и океанам Текст / Н. П. Смирнова. – М.: Просвещение, 1988.</w:t>
      </w:r>
    </w:p>
    <w:p w14:paraId="269606E8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Соловьёв, Л. И. География Кемеровской области. Природа. Текст /Л. И. Соловьёв. – Кемерово, 2006.</w:t>
      </w:r>
    </w:p>
    <w:p w14:paraId="6493C66C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Соловьёв, Л. И. Книга о природе Кузбасса. Текст /Л. И. Соловьёв. – Кемерово, 2008.</w:t>
      </w:r>
    </w:p>
    <w:p w14:paraId="14301CC4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Сухарев, Ю. Ф. Природоведение Текст / Ю. Ф. Сухарев. – Чапаевск, 1998.</w:t>
      </w:r>
    </w:p>
    <w:p w14:paraId="14CC4487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Сосновский, И. П. Уголок природы в школе Текст / И. П. Сосновский, В. И. Корнеева. – М.: Просвещение, 1986.</w:t>
      </w:r>
    </w:p>
    <w:p w14:paraId="7B6DA0CB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 xml:space="preserve">Симаков, Ю. Г. Живые приборы Текст / Ю. </w:t>
      </w:r>
      <w:proofErr w:type="spellStart"/>
      <w:r w:rsidRPr="00ED0032">
        <w:rPr>
          <w:rFonts w:ascii="Times New Roman" w:hAnsi="Times New Roman" w:cs="Times New Roman"/>
          <w:sz w:val="28"/>
          <w:szCs w:val="28"/>
        </w:rPr>
        <w:t>Г.Симаков</w:t>
      </w:r>
      <w:proofErr w:type="spellEnd"/>
      <w:r w:rsidRPr="00ED0032">
        <w:rPr>
          <w:rFonts w:ascii="Times New Roman" w:hAnsi="Times New Roman" w:cs="Times New Roman"/>
          <w:sz w:val="28"/>
          <w:szCs w:val="28"/>
        </w:rPr>
        <w:t>. – М.: Знание, 1986.</w:t>
      </w:r>
    </w:p>
    <w:p w14:paraId="37BE7CF7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 xml:space="preserve">Хренов, Л.С. Народные предметы и календарь Текст / Л. С. Хренов. – М.: </w:t>
      </w:r>
      <w:proofErr w:type="spellStart"/>
      <w:r w:rsidRPr="00ED0032">
        <w:rPr>
          <w:rFonts w:ascii="Times New Roman" w:hAnsi="Times New Roman" w:cs="Times New Roman"/>
          <w:sz w:val="28"/>
          <w:szCs w:val="28"/>
        </w:rPr>
        <w:t>Агропромиздат</w:t>
      </w:r>
      <w:proofErr w:type="spellEnd"/>
      <w:r w:rsidRPr="00ED0032">
        <w:rPr>
          <w:rFonts w:ascii="Times New Roman" w:hAnsi="Times New Roman" w:cs="Times New Roman"/>
          <w:sz w:val="28"/>
          <w:szCs w:val="28"/>
        </w:rPr>
        <w:t>, 1991.</w:t>
      </w:r>
    </w:p>
    <w:p w14:paraId="21CCD4E4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Цветкова И.В. Экология для начальной школы. Игры, проекты Ярославль: «Академия развития», 1997.</w:t>
      </w:r>
    </w:p>
    <w:p w14:paraId="4A0FFB68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0032">
        <w:rPr>
          <w:rFonts w:ascii="Times New Roman" w:hAnsi="Times New Roman" w:cs="Times New Roman"/>
          <w:sz w:val="28"/>
          <w:szCs w:val="28"/>
        </w:rPr>
        <w:t>Шиппард</w:t>
      </w:r>
      <w:proofErr w:type="spellEnd"/>
      <w:r w:rsidRPr="00ED0032">
        <w:rPr>
          <w:rFonts w:ascii="Times New Roman" w:hAnsi="Times New Roman" w:cs="Times New Roman"/>
          <w:sz w:val="28"/>
          <w:szCs w:val="28"/>
        </w:rPr>
        <w:t xml:space="preserve">, Ч. Жизнь кораллового рифа Текст / Ч. </w:t>
      </w:r>
      <w:proofErr w:type="spellStart"/>
      <w:r w:rsidRPr="00ED0032">
        <w:rPr>
          <w:rFonts w:ascii="Times New Roman" w:hAnsi="Times New Roman" w:cs="Times New Roman"/>
          <w:sz w:val="28"/>
          <w:szCs w:val="28"/>
        </w:rPr>
        <w:t>Шиппард</w:t>
      </w:r>
      <w:proofErr w:type="spellEnd"/>
      <w:r w:rsidRPr="00ED0032">
        <w:rPr>
          <w:rFonts w:ascii="Times New Roman" w:hAnsi="Times New Roman" w:cs="Times New Roman"/>
          <w:sz w:val="28"/>
          <w:szCs w:val="28"/>
        </w:rPr>
        <w:t xml:space="preserve">. – Ленинград: </w:t>
      </w:r>
      <w:proofErr w:type="spellStart"/>
      <w:r w:rsidRPr="00ED0032">
        <w:rPr>
          <w:rFonts w:ascii="Times New Roman" w:hAnsi="Times New Roman" w:cs="Times New Roman"/>
          <w:sz w:val="28"/>
          <w:szCs w:val="28"/>
        </w:rPr>
        <w:t>Гидрометиздат</w:t>
      </w:r>
      <w:proofErr w:type="spellEnd"/>
      <w:r w:rsidRPr="00ED0032">
        <w:rPr>
          <w:rFonts w:ascii="Times New Roman" w:hAnsi="Times New Roman" w:cs="Times New Roman"/>
          <w:sz w:val="28"/>
          <w:szCs w:val="28"/>
        </w:rPr>
        <w:t>, 1987.</w:t>
      </w:r>
    </w:p>
    <w:p w14:paraId="622C90AF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Энциклопедия. Я познаю мир. Экология. – М.: ООО Издательство «Астрель», 2000.</w:t>
      </w:r>
    </w:p>
    <w:p w14:paraId="62B7637D" w14:textId="77777777" w:rsidR="00ED0032" w:rsidRPr="00ED0032" w:rsidRDefault="00ED0032" w:rsidP="00ED003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32">
        <w:rPr>
          <w:rFonts w:ascii="Times New Roman" w:hAnsi="Times New Roman" w:cs="Times New Roman"/>
          <w:sz w:val="28"/>
          <w:szCs w:val="28"/>
        </w:rPr>
        <w:t>Энциклопедия. Мир животных (т. 2, т. 7). – М.: Просвещение, 1989.</w:t>
      </w:r>
    </w:p>
    <w:p w14:paraId="3456709D" w14:textId="77777777" w:rsidR="00516049" w:rsidRPr="00ED0032" w:rsidRDefault="00516049" w:rsidP="00ED00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516049" w:rsidRPr="00ED0032" w:rsidSect="000A4C6E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181D6" w14:textId="77777777" w:rsidR="009418B7" w:rsidRDefault="009418B7">
      <w:pPr>
        <w:spacing w:after="0" w:line="240" w:lineRule="auto"/>
      </w:pPr>
      <w:r>
        <w:separator/>
      </w:r>
    </w:p>
  </w:endnote>
  <w:endnote w:type="continuationSeparator" w:id="0">
    <w:p w14:paraId="3C393898" w14:textId="77777777" w:rsidR="009418B7" w:rsidRDefault="00941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8E9F8A" w14:textId="77777777" w:rsidR="009418B7" w:rsidRDefault="009418B7">
      <w:pPr>
        <w:spacing w:after="0" w:line="240" w:lineRule="auto"/>
      </w:pPr>
      <w:r>
        <w:separator/>
      </w:r>
    </w:p>
  </w:footnote>
  <w:footnote w:type="continuationSeparator" w:id="0">
    <w:p w14:paraId="56BBD69B" w14:textId="77777777" w:rsidR="009418B7" w:rsidRDefault="00941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708B0D" w14:textId="77777777" w:rsidR="00E0772A" w:rsidRDefault="009418B7">
    <w:pPr>
      <w:pStyle w:val="a3"/>
    </w:pPr>
  </w:p>
  <w:p w14:paraId="689346FD" w14:textId="77777777" w:rsidR="00E0772A" w:rsidRDefault="009418B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A2F60"/>
    <w:multiLevelType w:val="hybridMultilevel"/>
    <w:tmpl w:val="58DEC3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A426E"/>
    <w:multiLevelType w:val="hybridMultilevel"/>
    <w:tmpl w:val="AD529A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C748B"/>
    <w:multiLevelType w:val="hybridMultilevel"/>
    <w:tmpl w:val="7D2A16B2"/>
    <w:lvl w:ilvl="0" w:tplc="041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" w15:restartNumberingAfterBreak="0">
    <w:nsid w:val="13AE26FA"/>
    <w:multiLevelType w:val="multilevel"/>
    <w:tmpl w:val="8B26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736CED"/>
    <w:multiLevelType w:val="hybridMultilevel"/>
    <w:tmpl w:val="7A487E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D596F"/>
    <w:multiLevelType w:val="hybridMultilevel"/>
    <w:tmpl w:val="5EEE3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8B144A"/>
    <w:multiLevelType w:val="hybridMultilevel"/>
    <w:tmpl w:val="E090A8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D94C4F"/>
    <w:multiLevelType w:val="hybridMultilevel"/>
    <w:tmpl w:val="B246C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B1186D"/>
    <w:multiLevelType w:val="hybridMultilevel"/>
    <w:tmpl w:val="77B01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683"/>
    <w:rsid w:val="00144A88"/>
    <w:rsid w:val="001D07DA"/>
    <w:rsid w:val="002A5683"/>
    <w:rsid w:val="003E1E0B"/>
    <w:rsid w:val="00516049"/>
    <w:rsid w:val="00561756"/>
    <w:rsid w:val="005A30D2"/>
    <w:rsid w:val="0064782F"/>
    <w:rsid w:val="0072566B"/>
    <w:rsid w:val="00850ADD"/>
    <w:rsid w:val="009418B7"/>
    <w:rsid w:val="00A41384"/>
    <w:rsid w:val="00A74203"/>
    <w:rsid w:val="00C56D64"/>
    <w:rsid w:val="00EB7F43"/>
    <w:rsid w:val="00ED0032"/>
    <w:rsid w:val="00F2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9DC0"/>
  <w15:chartTrackingRefBased/>
  <w15:docId w15:val="{3FE26394-A2DA-4361-9EB7-FD1B4E4A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003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0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0032"/>
  </w:style>
  <w:style w:type="table" w:styleId="a5">
    <w:name w:val="Table Grid"/>
    <w:basedOn w:val="a1"/>
    <w:uiPriority w:val="59"/>
    <w:rsid w:val="00ED0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D003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617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617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9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11</Pages>
  <Words>2086</Words>
  <Characters>11895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Admin</cp:lastModifiedBy>
  <cp:revision>9</cp:revision>
  <cp:lastPrinted>2019-11-08T06:50:00Z</cp:lastPrinted>
  <dcterms:created xsi:type="dcterms:W3CDTF">2019-11-07T20:18:00Z</dcterms:created>
  <dcterms:modified xsi:type="dcterms:W3CDTF">2019-11-08T06:52:00Z</dcterms:modified>
</cp:coreProperties>
</file>